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75913" w:rsidRDefault="008C3366" w:rsidP="000944B3">
      <w:pPr>
        <w:rPr>
          <w:b/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D4812E" wp14:editId="21DF0CF1">
                <wp:simplePos x="0" y="0"/>
                <wp:positionH relativeFrom="column">
                  <wp:posOffset>-101282</wp:posOffset>
                </wp:positionH>
                <wp:positionV relativeFrom="paragraph">
                  <wp:posOffset>-343694</wp:posOffset>
                </wp:positionV>
                <wp:extent cx="6673850" cy="531019"/>
                <wp:effectExtent l="0" t="0" r="0" b="25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531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77B" w:rsidRPr="00B57232" w:rsidRDefault="00AD577B" w:rsidP="00D32A8A">
                            <w:pPr>
                              <w:pStyle w:val="Header"/>
                              <w:rPr>
                                <w:sz w:val="18"/>
                                <w:szCs w:val="18"/>
                              </w:rPr>
                            </w:pPr>
                            <w:r w:rsidRPr="00B57232">
                              <w:rPr>
                                <w:sz w:val="18"/>
                                <w:szCs w:val="18"/>
                              </w:rPr>
                              <w:t xml:space="preserve">The Retail Group is completing a study for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Cambridge</w:t>
                            </w:r>
                            <w:r w:rsidRPr="00B57232">
                              <w:rPr>
                                <w:sz w:val="18"/>
                                <w:szCs w:val="18"/>
                              </w:rPr>
                              <w:t xml:space="preserve"> BI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B5723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B5723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723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aim of the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study is to understand how Cambridge</w:t>
                            </w:r>
                            <w:r w:rsidRPr="00B5723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BID</w:t>
                            </w:r>
                            <w:r w:rsidRPr="00B5723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is performing and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to</w:t>
                            </w:r>
                            <w:r w:rsidRPr="00B5723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ascertain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any additional specific areas for the BID team to focus on moving forward</w:t>
                            </w:r>
                            <w:r w:rsidRPr="00B57232">
                              <w:rPr>
                                <w:sz w:val="18"/>
                                <w:szCs w:val="18"/>
                              </w:rPr>
                              <w:t xml:space="preserve">.  Your views are very important. Responses will be treated confidentially and only collective responses analysed. We would be grateful if you would take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 time </w:t>
                            </w:r>
                            <w:r w:rsidRPr="00B57232">
                              <w:rPr>
                                <w:sz w:val="18"/>
                                <w:szCs w:val="18"/>
                              </w:rPr>
                              <w:t>to complete the survey and our researcher will collect it later today.</w:t>
                            </w:r>
                          </w:p>
                          <w:p w:rsidR="00AD577B" w:rsidRPr="00B57232" w:rsidRDefault="00AD577B" w:rsidP="00D32A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48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95pt;margin-top:-27.05pt;width:525.5pt;height:4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9rFggIAAA8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" stroked="f">
                <v:textbox>
                  <w:txbxContent>
                    <w:p w:rsidR="00AD577B" w:rsidRPr="00B57232" w:rsidRDefault="00AD577B" w:rsidP="00D32A8A">
                      <w:pPr>
                        <w:pStyle w:val="Header"/>
                        <w:rPr>
                          <w:sz w:val="18"/>
                          <w:szCs w:val="18"/>
                        </w:rPr>
                      </w:pPr>
                      <w:r w:rsidRPr="00B57232">
                        <w:rPr>
                          <w:sz w:val="18"/>
                          <w:szCs w:val="18"/>
                        </w:rPr>
                        <w:t xml:space="preserve">The Retail Group is completing a study for </w:t>
                      </w:r>
                      <w:r>
                        <w:rPr>
                          <w:sz w:val="18"/>
                          <w:szCs w:val="18"/>
                        </w:rPr>
                        <w:t>Cambridge</w:t>
                      </w:r>
                      <w:r w:rsidRPr="00B57232">
                        <w:rPr>
                          <w:sz w:val="18"/>
                          <w:szCs w:val="18"/>
                        </w:rPr>
                        <w:t xml:space="preserve"> BI</w:t>
                      </w:r>
                      <w:r>
                        <w:rPr>
                          <w:sz w:val="18"/>
                          <w:szCs w:val="18"/>
                        </w:rPr>
                        <w:t>D</w:t>
                      </w:r>
                      <w:r w:rsidRPr="00B57232">
                        <w:rPr>
                          <w:sz w:val="18"/>
                          <w:szCs w:val="18"/>
                        </w:rPr>
                        <w:t>.</w:t>
                      </w:r>
                      <w:r w:rsidRPr="00B57232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57232">
                        <w:rPr>
                          <w:rFonts w:cs="Arial"/>
                          <w:sz w:val="18"/>
                          <w:szCs w:val="18"/>
                        </w:rPr>
                        <w:t xml:space="preserve">The aim of the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study is to understand how Cambridge</w:t>
                      </w:r>
                      <w:r w:rsidRPr="00B57232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BID</w:t>
                      </w:r>
                      <w:r w:rsidRPr="00B57232">
                        <w:rPr>
                          <w:rFonts w:cs="Arial"/>
                          <w:sz w:val="18"/>
                          <w:szCs w:val="18"/>
                        </w:rPr>
                        <w:t xml:space="preserve"> is performing and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to</w:t>
                      </w:r>
                      <w:r w:rsidRPr="00B57232">
                        <w:rPr>
                          <w:rFonts w:cs="Arial"/>
                          <w:sz w:val="18"/>
                          <w:szCs w:val="18"/>
                        </w:rPr>
                        <w:t xml:space="preserve"> ascertain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any additional specific areas for the BID team to focus on moving forward</w:t>
                      </w:r>
                      <w:r w:rsidRPr="00B57232">
                        <w:rPr>
                          <w:sz w:val="18"/>
                          <w:szCs w:val="18"/>
                        </w:rPr>
                        <w:t xml:space="preserve">.  Your views are very important. Responses will be treated confidentially and only collective responses analysed. We would be grateful if you would take </w:t>
                      </w:r>
                      <w:r>
                        <w:rPr>
                          <w:sz w:val="18"/>
                          <w:szCs w:val="18"/>
                        </w:rPr>
                        <w:t xml:space="preserve">the time </w:t>
                      </w:r>
                      <w:r w:rsidRPr="00B57232">
                        <w:rPr>
                          <w:sz w:val="18"/>
                          <w:szCs w:val="18"/>
                        </w:rPr>
                        <w:t>to complete the survey and our researcher will collect it later today.</w:t>
                      </w:r>
                    </w:p>
                    <w:p w:rsidR="00AD577B" w:rsidRPr="00B57232" w:rsidRDefault="00AD577B" w:rsidP="00D32A8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913" w:rsidRPr="00B57232" w:rsidRDefault="00875913" w:rsidP="00B57232">
      <w:pPr>
        <w:ind w:left="357"/>
        <w:rPr>
          <w:sz w:val="18"/>
          <w:szCs w:val="18"/>
        </w:rPr>
      </w:pPr>
    </w:p>
    <w:p w:rsidR="00723CEB" w:rsidRPr="00426D1B" w:rsidRDefault="00723CEB" w:rsidP="00723CEB">
      <w:pPr>
        <w:pStyle w:val="spaceabovequestion"/>
      </w:pPr>
    </w:p>
    <w:p w:rsidR="0028671E" w:rsidRDefault="00875913" w:rsidP="0028671E">
      <w:pPr>
        <w:pStyle w:val="questionairenumberedq"/>
        <w:tabs>
          <w:tab w:val="clear" w:pos="357"/>
        </w:tabs>
        <w:ind w:left="284" w:hanging="284"/>
      </w:pPr>
      <w:r w:rsidRPr="00723CEB">
        <w:t xml:space="preserve">Business Name and </w:t>
      </w:r>
      <w:r w:rsidR="008D7EF0" w:rsidRPr="00723CEB">
        <w:t>A</w:t>
      </w:r>
      <w:r w:rsidRPr="00723CEB">
        <w:t>ddress:</w:t>
      </w:r>
      <w:r w:rsidR="00030BFB">
        <w:t xml:space="preserve">                                                       </w:t>
      </w:r>
    </w:p>
    <w:p w:rsidR="0028671E" w:rsidRDefault="00030BFB" w:rsidP="0028671E">
      <w:pPr>
        <w:pStyle w:val="questionairenumberedq"/>
        <w:numPr>
          <w:ilvl w:val="0"/>
          <w:numId w:val="0"/>
        </w:numPr>
        <w:ind w:left="357" w:hanging="357"/>
      </w:pPr>
      <w:r>
        <w:t xml:space="preserve">                                                                                                                       </w:t>
      </w:r>
    </w:p>
    <w:p w:rsidR="0028671E" w:rsidRDefault="00030BFB" w:rsidP="0028671E">
      <w:pPr>
        <w:pStyle w:val="questionairenumberedq"/>
        <w:numPr>
          <w:ilvl w:val="0"/>
          <w:numId w:val="0"/>
        </w:numPr>
        <w:ind w:left="357" w:hanging="357"/>
      </w:pPr>
      <w:r>
        <w:t xml:space="preserve">                                                                                                                      </w:t>
      </w:r>
    </w:p>
    <w:p w:rsidR="007F21FA" w:rsidRPr="00426D1B" w:rsidRDefault="0028671E" w:rsidP="0028671E">
      <w:pPr>
        <w:pStyle w:val="questionairenumberedq"/>
        <w:numPr>
          <w:ilvl w:val="0"/>
          <w:numId w:val="0"/>
        </w:numPr>
        <w:ind w:left="357" w:hanging="357"/>
      </w:pPr>
      <w:r w:rsidRPr="00426D1B">
        <w:t xml:space="preserve"> </w:t>
      </w:r>
    </w:p>
    <w:p w:rsidR="00875913" w:rsidRPr="00426D1B" w:rsidRDefault="00875913" w:rsidP="00E20CBD">
      <w:pPr>
        <w:pStyle w:val="BodyText2"/>
        <w:spacing w:after="0" w:line="240" w:lineRule="auto"/>
        <w:jc w:val="both"/>
        <w:rPr>
          <w:b/>
          <w:bCs/>
          <w:sz w:val="10"/>
          <w:szCs w:val="10"/>
        </w:rPr>
      </w:pPr>
    </w:p>
    <w:p w:rsidR="00875913" w:rsidRPr="00426D1B" w:rsidRDefault="00875913" w:rsidP="00723CEB">
      <w:pPr>
        <w:pStyle w:val="spaceabovequestion"/>
      </w:pPr>
    </w:p>
    <w:p w:rsidR="00875913" w:rsidRPr="0028671E" w:rsidRDefault="00875913" w:rsidP="003F1122">
      <w:pPr>
        <w:pStyle w:val="questionairenumberedq"/>
        <w:tabs>
          <w:tab w:val="clear" w:pos="357"/>
        </w:tabs>
        <w:ind w:left="284" w:hanging="284"/>
      </w:pPr>
      <w:r w:rsidRPr="00723CEB">
        <w:t xml:space="preserve">Contact Name: </w:t>
      </w:r>
      <w:r w:rsidR="00030BFB">
        <w:t xml:space="preserve">                                                                                   </w:t>
      </w:r>
    </w:p>
    <w:p w:rsidR="0028671E" w:rsidRDefault="0028671E" w:rsidP="006E4D3F">
      <w:pPr>
        <w:pBdr>
          <w:top w:val="single" w:sz="4" w:space="1" w:color="00CCFF"/>
        </w:pBdr>
        <w:ind w:firstLine="284"/>
        <w:rPr>
          <w:b/>
          <w:sz w:val="18"/>
          <w:szCs w:val="18"/>
        </w:rPr>
      </w:pPr>
    </w:p>
    <w:p w:rsidR="00875913" w:rsidRPr="00426D1B" w:rsidRDefault="008D7EF0" w:rsidP="006E4D3F">
      <w:pPr>
        <w:pBdr>
          <w:top w:val="single" w:sz="4" w:space="1" w:color="00CCFF"/>
        </w:pBdr>
        <w:ind w:firstLine="284"/>
      </w:pPr>
      <w:r w:rsidRPr="00426D1B">
        <w:rPr>
          <w:b/>
          <w:sz w:val="18"/>
          <w:szCs w:val="18"/>
        </w:rPr>
        <w:t>Business T</w:t>
      </w:r>
      <w:r w:rsidR="00875913" w:rsidRPr="00426D1B">
        <w:rPr>
          <w:b/>
          <w:sz w:val="18"/>
          <w:szCs w:val="18"/>
        </w:rPr>
        <w:t xml:space="preserve">el </w:t>
      </w:r>
      <w:r w:rsidRPr="00426D1B">
        <w:rPr>
          <w:b/>
          <w:sz w:val="18"/>
          <w:szCs w:val="18"/>
        </w:rPr>
        <w:t>N</w:t>
      </w:r>
      <w:r w:rsidR="00875913" w:rsidRPr="00426D1B">
        <w:rPr>
          <w:b/>
          <w:sz w:val="18"/>
          <w:szCs w:val="18"/>
        </w:rPr>
        <w:t>o</w:t>
      </w:r>
      <w:r w:rsidR="0028671E">
        <w:rPr>
          <w:b/>
          <w:sz w:val="18"/>
          <w:szCs w:val="18"/>
        </w:rPr>
        <w:t>:</w:t>
      </w:r>
      <w:r w:rsidR="00875913" w:rsidRPr="00426D1B">
        <w:t xml:space="preserve"> </w:t>
      </w:r>
      <w:r w:rsidR="00030BFB">
        <w:t xml:space="preserve">                                                                          </w:t>
      </w:r>
    </w:p>
    <w:p w:rsidR="0028671E" w:rsidRDefault="0028671E" w:rsidP="006E4D3F">
      <w:pPr>
        <w:pBdr>
          <w:top w:val="single" w:sz="4" w:space="1" w:color="00CCFF"/>
        </w:pBdr>
        <w:ind w:firstLine="284"/>
        <w:rPr>
          <w:b/>
          <w:sz w:val="18"/>
          <w:szCs w:val="18"/>
        </w:rPr>
      </w:pPr>
    </w:p>
    <w:p w:rsidR="00875913" w:rsidRPr="00426D1B" w:rsidRDefault="00875913" w:rsidP="006E4D3F">
      <w:pPr>
        <w:pBdr>
          <w:top w:val="single" w:sz="4" w:space="1" w:color="00CCFF"/>
        </w:pBdr>
        <w:ind w:firstLine="284"/>
        <w:rPr>
          <w:b/>
          <w:sz w:val="18"/>
          <w:szCs w:val="18"/>
        </w:rPr>
      </w:pPr>
      <w:r w:rsidRPr="00426D1B">
        <w:rPr>
          <w:b/>
          <w:sz w:val="18"/>
          <w:szCs w:val="18"/>
        </w:rPr>
        <w:t>Business email</w:t>
      </w:r>
      <w:r w:rsidR="0028671E">
        <w:rPr>
          <w:b/>
          <w:sz w:val="18"/>
          <w:szCs w:val="18"/>
        </w:rPr>
        <w:t>:</w:t>
      </w:r>
      <w:r w:rsidR="00030BFB">
        <w:rPr>
          <w:b/>
          <w:sz w:val="18"/>
          <w:szCs w:val="18"/>
        </w:rPr>
        <w:t xml:space="preserve">                                                                                  </w:t>
      </w:r>
    </w:p>
    <w:p w:rsidR="00875913" w:rsidRPr="00426D1B" w:rsidRDefault="00875913" w:rsidP="00A50E1B">
      <w:pPr>
        <w:pBdr>
          <w:top w:val="single" w:sz="4" w:space="1" w:color="00CCFF"/>
        </w:pBdr>
        <w:tabs>
          <w:tab w:val="num" w:pos="284"/>
        </w:tabs>
        <w:ind w:left="284" w:hanging="284"/>
        <w:rPr>
          <w:sz w:val="6"/>
          <w:szCs w:val="6"/>
        </w:rPr>
      </w:pPr>
    </w:p>
    <w:p w:rsidR="00875913" w:rsidRPr="00426D1B" w:rsidRDefault="00875913" w:rsidP="00E20CBD">
      <w:pPr>
        <w:pStyle w:val="BodyText2"/>
        <w:spacing w:after="0" w:line="240" w:lineRule="auto"/>
        <w:jc w:val="both"/>
        <w:rPr>
          <w:b/>
          <w:bCs/>
          <w:sz w:val="10"/>
          <w:szCs w:val="10"/>
        </w:rPr>
      </w:pPr>
    </w:p>
    <w:p w:rsidR="00723CEB" w:rsidRPr="00426D1B" w:rsidRDefault="00723CEB" w:rsidP="00723CEB">
      <w:pPr>
        <w:pStyle w:val="spaceabovequestion"/>
      </w:pPr>
    </w:p>
    <w:p w:rsidR="00875913" w:rsidRPr="00346925" w:rsidRDefault="00875913" w:rsidP="00346925">
      <w:pPr>
        <w:pStyle w:val="questionairenumberedq"/>
      </w:pPr>
      <w:r w:rsidRPr="00346925">
        <w:t>What type of business do you operate?</w:t>
      </w:r>
    </w:p>
    <w:p w:rsidR="00875913" w:rsidRPr="00426D1B" w:rsidRDefault="00875913" w:rsidP="00A50E1B">
      <w:pPr>
        <w:pStyle w:val="BodyText2"/>
        <w:spacing w:after="0" w:line="240" w:lineRule="auto"/>
        <w:ind w:left="357"/>
        <w:jc w:val="both"/>
        <w:rPr>
          <w:b/>
          <w:bCs/>
          <w:sz w:val="18"/>
          <w:szCs w:val="18"/>
        </w:rPr>
      </w:pPr>
    </w:p>
    <w:tbl>
      <w:tblPr>
        <w:tblW w:w="4369" w:type="dxa"/>
        <w:tblInd w:w="2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26"/>
        <w:gridCol w:w="930"/>
        <w:gridCol w:w="1913"/>
      </w:tblGrid>
      <w:tr w:rsidR="00B502B7" w:rsidRPr="00426D1B" w:rsidTr="00B502B7">
        <w:trPr>
          <w:cantSplit/>
          <w:trHeight w:val="175"/>
        </w:trPr>
        <w:tc>
          <w:tcPr>
            <w:tcW w:w="2456" w:type="dxa"/>
            <w:gridSpan w:val="2"/>
            <w:vAlign w:val="center"/>
          </w:tcPr>
          <w:p w:rsidR="00B502B7" w:rsidRPr="00426D1B" w:rsidRDefault="00B502B7" w:rsidP="00B502B7">
            <w:pPr>
              <w:tabs>
                <w:tab w:val="num" w:pos="284"/>
              </w:tabs>
              <w:ind w:left="284" w:hanging="284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Retail shop</w:t>
            </w:r>
          </w:p>
        </w:tc>
        <w:tc>
          <w:tcPr>
            <w:tcW w:w="1913" w:type="dxa"/>
            <w:vAlign w:val="bottom"/>
          </w:tcPr>
          <w:p w:rsidR="00B502B7" w:rsidRPr="00426D1B" w:rsidRDefault="00AA095C" w:rsidP="00B502B7">
            <w:pPr>
              <w:tabs>
                <w:tab w:val="num" w:pos="284"/>
              </w:tabs>
              <w:ind w:left="284" w:right="1164" w:hanging="284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41385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22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33AE3" w:rsidRPr="00426D1B" w:rsidTr="00F33AE3">
        <w:trPr>
          <w:cantSplit/>
        </w:trPr>
        <w:tc>
          <w:tcPr>
            <w:tcW w:w="2456" w:type="dxa"/>
            <w:gridSpan w:val="2"/>
            <w:vAlign w:val="center"/>
          </w:tcPr>
          <w:p w:rsidR="00F33AE3" w:rsidRPr="00426D1B" w:rsidRDefault="00F33AE3" w:rsidP="00F33AE3">
            <w:pPr>
              <w:tabs>
                <w:tab w:val="num" w:pos="284"/>
              </w:tabs>
              <w:ind w:left="284" w:hanging="284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 xml:space="preserve">Restaurant / café / bar </w:t>
            </w:r>
          </w:p>
        </w:tc>
        <w:tc>
          <w:tcPr>
            <w:tcW w:w="1913" w:type="dxa"/>
          </w:tcPr>
          <w:p w:rsidR="00F33AE3" w:rsidRDefault="00AA095C" w:rsidP="00F33AE3">
            <w:sdt>
              <w:sdtPr>
                <w:rPr>
                  <w:b/>
                  <w:bCs/>
                  <w:sz w:val="18"/>
                  <w:szCs w:val="18"/>
                </w:rPr>
                <w:id w:val="-143011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122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33AE3" w:rsidRPr="00426D1B" w:rsidTr="00F33AE3">
        <w:trPr>
          <w:cantSplit/>
        </w:trPr>
        <w:tc>
          <w:tcPr>
            <w:tcW w:w="2456" w:type="dxa"/>
            <w:gridSpan w:val="2"/>
            <w:vAlign w:val="center"/>
          </w:tcPr>
          <w:p w:rsidR="00F33AE3" w:rsidRPr="00426D1B" w:rsidRDefault="00F33AE3" w:rsidP="00F33AE3">
            <w:pPr>
              <w:tabs>
                <w:tab w:val="num" w:pos="284"/>
              </w:tabs>
              <w:ind w:left="284" w:hanging="284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Tourism attraction / leisure venue</w:t>
            </w:r>
          </w:p>
        </w:tc>
        <w:tc>
          <w:tcPr>
            <w:tcW w:w="1913" w:type="dxa"/>
          </w:tcPr>
          <w:p w:rsidR="00F33AE3" w:rsidRDefault="00AA095C" w:rsidP="00F33AE3">
            <w:sdt>
              <w:sdtPr>
                <w:rPr>
                  <w:b/>
                  <w:bCs/>
                  <w:sz w:val="18"/>
                  <w:szCs w:val="18"/>
                </w:rPr>
                <w:id w:val="-12632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E3" w:rsidRPr="0095342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33AE3" w:rsidRPr="00426D1B" w:rsidTr="00F33AE3">
        <w:trPr>
          <w:cantSplit/>
        </w:trPr>
        <w:tc>
          <w:tcPr>
            <w:tcW w:w="2456" w:type="dxa"/>
            <w:gridSpan w:val="2"/>
            <w:vAlign w:val="center"/>
          </w:tcPr>
          <w:p w:rsidR="00F33AE3" w:rsidRPr="00426D1B" w:rsidRDefault="00F33AE3" w:rsidP="00F33AE3">
            <w:pPr>
              <w:tabs>
                <w:tab w:val="num" w:pos="284"/>
              </w:tabs>
              <w:ind w:left="284" w:hanging="284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Commercial office</w:t>
            </w:r>
          </w:p>
        </w:tc>
        <w:tc>
          <w:tcPr>
            <w:tcW w:w="1913" w:type="dxa"/>
          </w:tcPr>
          <w:p w:rsidR="00F33AE3" w:rsidRDefault="00AA095C" w:rsidP="00F33AE3">
            <w:sdt>
              <w:sdtPr>
                <w:rPr>
                  <w:b/>
                  <w:bCs/>
                  <w:sz w:val="18"/>
                  <w:szCs w:val="18"/>
                </w:rPr>
                <w:id w:val="139369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E3" w:rsidRPr="0095342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33AE3" w:rsidRPr="00426D1B" w:rsidTr="00F33AE3">
        <w:trPr>
          <w:cantSplit/>
        </w:trPr>
        <w:tc>
          <w:tcPr>
            <w:tcW w:w="2456" w:type="dxa"/>
            <w:gridSpan w:val="2"/>
            <w:vAlign w:val="center"/>
          </w:tcPr>
          <w:p w:rsidR="00F33AE3" w:rsidRPr="00426D1B" w:rsidRDefault="00F33AE3" w:rsidP="00F33AE3">
            <w:pPr>
              <w:pStyle w:val="NormStyle3"/>
              <w:tabs>
                <w:tab w:val="clear" w:pos="360"/>
                <w:tab w:val="num" w:pos="284"/>
              </w:tabs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426D1B">
              <w:rPr>
                <w:rFonts w:ascii="Arial Narrow" w:hAnsi="Arial Narrow"/>
                <w:sz w:val="18"/>
                <w:szCs w:val="18"/>
              </w:rPr>
              <w:t>Service provider – consumer</w:t>
            </w:r>
          </w:p>
        </w:tc>
        <w:tc>
          <w:tcPr>
            <w:tcW w:w="1913" w:type="dxa"/>
          </w:tcPr>
          <w:p w:rsidR="00F33AE3" w:rsidRDefault="00AA095C" w:rsidP="00F33AE3">
            <w:sdt>
              <w:sdtPr>
                <w:rPr>
                  <w:b/>
                  <w:bCs/>
                  <w:sz w:val="18"/>
                  <w:szCs w:val="18"/>
                </w:rPr>
                <w:id w:val="15595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E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33AE3" w:rsidRPr="00426D1B" w:rsidTr="00F33AE3">
        <w:trPr>
          <w:cantSplit/>
        </w:trPr>
        <w:tc>
          <w:tcPr>
            <w:tcW w:w="2456" w:type="dxa"/>
            <w:gridSpan w:val="2"/>
            <w:vAlign w:val="center"/>
          </w:tcPr>
          <w:p w:rsidR="00F33AE3" w:rsidRPr="00426D1B" w:rsidRDefault="00F33AE3" w:rsidP="00F33AE3">
            <w:pPr>
              <w:pStyle w:val="NormStyle3"/>
              <w:tabs>
                <w:tab w:val="clear" w:pos="360"/>
                <w:tab w:val="num" w:pos="284"/>
              </w:tabs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426D1B">
              <w:rPr>
                <w:rFonts w:ascii="Arial Narrow" w:hAnsi="Arial Narrow"/>
                <w:sz w:val="18"/>
                <w:szCs w:val="18"/>
              </w:rPr>
              <w:t>Service provider – business</w:t>
            </w:r>
          </w:p>
        </w:tc>
        <w:tc>
          <w:tcPr>
            <w:tcW w:w="1913" w:type="dxa"/>
          </w:tcPr>
          <w:p w:rsidR="00F33AE3" w:rsidRDefault="00AA095C" w:rsidP="00F33AE3">
            <w:sdt>
              <w:sdtPr>
                <w:rPr>
                  <w:b/>
                  <w:bCs/>
                  <w:sz w:val="18"/>
                  <w:szCs w:val="18"/>
                </w:rPr>
                <w:id w:val="3036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E3" w:rsidRPr="0095342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33AE3" w:rsidRPr="00426D1B" w:rsidTr="00F33AE3">
        <w:trPr>
          <w:cantSplit/>
        </w:trPr>
        <w:tc>
          <w:tcPr>
            <w:tcW w:w="2456" w:type="dxa"/>
            <w:gridSpan w:val="2"/>
            <w:vAlign w:val="center"/>
          </w:tcPr>
          <w:p w:rsidR="00F33AE3" w:rsidRPr="00426D1B" w:rsidRDefault="00F33AE3" w:rsidP="00F33AE3">
            <w:pPr>
              <w:pStyle w:val="NormStyle3"/>
              <w:tabs>
                <w:tab w:val="clear" w:pos="360"/>
                <w:tab w:val="num" w:pos="284"/>
              </w:tabs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426D1B">
              <w:rPr>
                <w:rFonts w:ascii="Arial Narrow" w:hAnsi="Arial Narrow"/>
                <w:sz w:val="18"/>
                <w:szCs w:val="18"/>
              </w:rPr>
              <w:t>Public / voluntary sector</w:t>
            </w:r>
          </w:p>
        </w:tc>
        <w:tc>
          <w:tcPr>
            <w:tcW w:w="1913" w:type="dxa"/>
          </w:tcPr>
          <w:p w:rsidR="00F33AE3" w:rsidRDefault="00AA095C" w:rsidP="00F33AE3">
            <w:sdt>
              <w:sdtPr>
                <w:rPr>
                  <w:b/>
                  <w:bCs/>
                  <w:sz w:val="18"/>
                  <w:szCs w:val="18"/>
                </w:rPr>
                <w:id w:val="-131232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E3" w:rsidRPr="0095342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33AE3" w:rsidRPr="00426D1B" w:rsidTr="00F33AE3">
        <w:trPr>
          <w:cantSplit/>
        </w:trPr>
        <w:tc>
          <w:tcPr>
            <w:tcW w:w="2456" w:type="dxa"/>
            <w:gridSpan w:val="2"/>
            <w:vAlign w:val="center"/>
          </w:tcPr>
          <w:p w:rsidR="00F33AE3" w:rsidRPr="00426D1B" w:rsidRDefault="00F33AE3" w:rsidP="00F33AE3">
            <w:pPr>
              <w:pStyle w:val="NormStyle3"/>
              <w:tabs>
                <w:tab w:val="clear" w:pos="360"/>
                <w:tab w:val="num" w:pos="284"/>
              </w:tabs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Accommodation Provider</w:t>
            </w:r>
          </w:p>
        </w:tc>
        <w:tc>
          <w:tcPr>
            <w:tcW w:w="1913" w:type="dxa"/>
          </w:tcPr>
          <w:p w:rsidR="00F33AE3" w:rsidRDefault="00AA095C" w:rsidP="00F33AE3">
            <w:sdt>
              <w:sdtPr>
                <w:rPr>
                  <w:b/>
                  <w:bCs/>
                  <w:sz w:val="18"/>
                  <w:szCs w:val="18"/>
                </w:rPr>
                <w:id w:val="-65831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33AE3" w:rsidRPr="00426D1B" w:rsidTr="00F33AE3">
        <w:trPr>
          <w:cantSplit/>
        </w:trPr>
        <w:tc>
          <w:tcPr>
            <w:tcW w:w="2456" w:type="dxa"/>
            <w:gridSpan w:val="2"/>
            <w:vAlign w:val="center"/>
          </w:tcPr>
          <w:p w:rsidR="00F33AE3" w:rsidRPr="00426D1B" w:rsidRDefault="00F33AE3" w:rsidP="00F33AE3">
            <w:pPr>
              <w:pStyle w:val="NormStyle3"/>
              <w:tabs>
                <w:tab w:val="clear" w:pos="360"/>
                <w:tab w:val="num" w:pos="284"/>
              </w:tabs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426D1B">
              <w:rPr>
                <w:rFonts w:ascii="Arial Narrow" w:hAnsi="Arial Narrow"/>
                <w:sz w:val="18"/>
                <w:szCs w:val="18"/>
              </w:rPr>
              <w:t>Financial services</w:t>
            </w:r>
          </w:p>
        </w:tc>
        <w:tc>
          <w:tcPr>
            <w:tcW w:w="1913" w:type="dxa"/>
          </w:tcPr>
          <w:p w:rsidR="00F33AE3" w:rsidRDefault="00AA095C" w:rsidP="00F33AE3">
            <w:sdt>
              <w:sdtPr>
                <w:rPr>
                  <w:b/>
                  <w:bCs/>
                  <w:sz w:val="18"/>
                  <w:szCs w:val="18"/>
                </w:rPr>
                <w:id w:val="-257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E3" w:rsidRPr="0095342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B56AF" w:rsidRPr="00426D1B" w:rsidTr="00723CEB">
        <w:trPr>
          <w:cantSplit/>
        </w:trPr>
        <w:tc>
          <w:tcPr>
            <w:tcW w:w="1526" w:type="dxa"/>
          </w:tcPr>
          <w:p w:rsidR="00875913" w:rsidRPr="00426D1B" w:rsidRDefault="00875913" w:rsidP="00417A5F">
            <w:pPr>
              <w:pStyle w:val="NormStyle3"/>
              <w:tabs>
                <w:tab w:val="clear" w:pos="360"/>
                <w:tab w:val="num" w:pos="284"/>
              </w:tabs>
              <w:ind w:left="284" w:hanging="284"/>
              <w:rPr>
                <w:rFonts w:ascii="Arial Narrow" w:hAnsi="Arial Narrow"/>
                <w:sz w:val="18"/>
                <w:szCs w:val="18"/>
              </w:rPr>
            </w:pPr>
            <w:r w:rsidRPr="00426D1B">
              <w:rPr>
                <w:rFonts w:ascii="Arial Narrow" w:hAnsi="Arial Narrow"/>
                <w:sz w:val="18"/>
                <w:szCs w:val="18"/>
              </w:rPr>
              <w:t>Other, please state:</w:t>
            </w:r>
          </w:p>
        </w:tc>
        <w:tc>
          <w:tcPr>
            <w:tcW w:w="2843" w:type="dxa"/>
            <w:gridSpan w:val="2"/>
          </w:tcPr>
          <w:p w:rsidR="00875913" w:rsidRPr="00426D1B" w:rsidRDefault="00875913" w:rsidP="00ED3BE7">
            <w:pPr>
              <w:tabs>
                <w:tab w:val="num" w:pos="284"/>
              </w:tabs>
              <w:ind w:left="284" w:hanging="284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_________________________</w:t>
            </w:r>
            <w:r w:rsidR="00723CEB">
              <w:rPr>
                <w:sz w:val="18"/>
                <w:szCs w:val="18"/>
              </w:rPr>
              <w:t>____</w:t>
            </w:r>
            <w:r w:rsidRPr="00426D1B">
              <w:rPr>
                <w:sz w:val="18"/>
                <w:szCs w:val="18"/>
              </w:rPr>
              <w:t>_</w:t>
            </w:r>
          </w:p>
        </w:tc>
      </w:tr>
    </w:tbl>
    <w:p w:rsidR="00875913" w:rsidRPr="00E01A79" w:rsidRDefault="00B502B7" w:rsidP="00ED3BE7">
      <w:pPr>
        <w:pStyle w:val="BodyText2"/>
        <w:spacing w:after="0" w:line="240" w:lineRule="auto"/>
        <w:jc w:val="both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br/>
      </w:r>
    </w:p>
    <w:p w:rsidR="00723CEB" w:rsidRPr="00723CEB" w:rsidRDefault="00875913" w:rsidP="00723CEB">
      <w:pPr>
        <w:shd w:val="clear" w:color="auto" w:fill="00CCFF"/>
        <w:tabs>
          <w:tab w:val="left" w:pos="284"/>
        </w:tabs>
        <w:spacing w:after="120"/>
        <w:rPr>
          <w:i/>
          <w:caps/>
          <w:color w:val="FFFFFF"/>
        </w:rPr>
      </w:pPr>
      <w:r>
        <w:rPr>
          <w:b/>
          <w:i/>
          <w:caps/>
          <w:color w:val="FFFFFF"/>
        </w:rPr>
        <w:t xml:space="preserve">About </w:t>
      </w:r>
      <w:r w:rsidR="000B252F">
        <w:rPr>
          <w:b/>
          <w:i/>
          <w:caps/>
          <w:color w:val="FFFFFF"/>
        </w:rPr>
        <w:t>Cambridge</w:t>
      </w:r>
      <w:r w:rsidR="00C6685B">
        <w:rPr>
          <w:b/>
          <w:i/>
          <w:caps/>
          <w:color w:val="FFFFFF"/>
        </w:rPr>
        <w:t xml:space="preserve"> BID</w:t>
      </w:r>
    </w:p>
    <w:p w:rsidR="002738F1" w:rsidRPr="00BE2683" w:rsidRDefault="002738F1" w:rsidP="002738F1">
      <w:pPr>
        <w:pStyle w:val="BodyText2"/>
        <w:numPr>
          <w:ilvl w:val="0"/>
          <w:numId w:val="23"/>
        </w:numPr>
        <w:spacing w:line="240" w:lineRule="auto"/>
        <w:jc w:val="both"/>
        <w:rPr>
          <w:b/>
          <w:sz w:val="18"/>
          <w:szCs w:val="18"/>
        </w:rPr>
      </w:pPr>
      <w:r w:rsidRPr="00BE2683">
        <w:rPr>
          <w:b/>
          <w:sz w:val="18"/>
          <w:szCs w:val="18"/>
        </w:rPr>
        <w:t xml:space="preserve">Are you aware of </w:t>
      </w:r>
      <w:r>
        <w:rPr>
          <w:b/>
          <w:sz w:val="18"/>
          <w:szCs w:val="18"/>
        </w:rPr>
        <w:t>Cambridge</w:t>
      </w:r>
      <w:r w:rsidRPr="00BE2683">
        <w:rPr>
          <w:b/>
          <w:sz w:val="18"/>
          <w:szCs w:val="18"/>
        </w:rPr>
        <w:t xml:space="preserve"> BID as an organisation?</w:t>
      </w:r>
    </w:p>
    <w:tbl>
      <w:tblPr>
        <w:tblW w:w="4458" w:type="dxa"/>
        <w:tblInd w:w="357" w:type="dxa"/>
        <w:tblLook w:val="00A0" w:firstRow="1" w:lastRow="0" w:firstColumn="1" w:lastColumn="0" w:noHBand="0" w:noVBand="0"/>
      </w:tblPr>
      <w:tblGrid>
        <w:gridCol w:w="3593"/>
        <w:gridCol w:w="865"/>
      </w:tblGrid>
      <w:tr w:rsidR="002738F1" w:rsidRPr="00BE2683" w:rsidTr="004962EC">
        <w:tc>
          <w:tcPr>
            <w:tcW w:w="3593" w:type="dxa"/>
          </w:tcPr>
          <w:p w:rsidR="002738F1" w:rsidRPr="00BE2683" w:rsidRDefault="002738F1" w:rsidP="007C5779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BE2683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865" w:type="dxa"/>
          </w:tcPr>
          <w:p w:rsidR="002738F1" w:rsidRPr="00BE2683" w:rsidRDefault="00AA095C" w:rsidP="007C5779">
            <w:pPr>
              <w:pStyle w:val="BodyText2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94360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AE3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BE2683" w:rsidTr="004962EC">
        <w:tc>
          <w:tcPr>
            <w:tcW w:w="3593" w:type="dxa"/>
          </w:tcPr>
          <w:p w:rsidR="004962EC" w:rsidRPr="00BE2683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BE2683">
              <w:rPr>
                <w:bCs/>
                <w:sz w:val="18"/>
                <w:szCs w:val="18"/>
              </w:rPr>
              <w:t>Yes, and I understand what it does</w:t>
            </w:r>
          </w:p>
        </w:tc>
        <w:tc>
          <w:tcPr>
            <w:tcW w:w="865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1083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8839F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552D18" w:rsidTr="004962EC">
        <w:tc>
          <w:tcPr>
            <w:tcW w:w="3593" w:type="dxa"/>
          </w:tcPr>
          <w:p w:rsidR="004962EC" w:rsidRPr="00BE2683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BE2683">
              <w:rPr>
                <w:bCs/>
                <w:sz w:val="18"/>
                <w:szCs w:val="18"/>
              </w:rPr>
              <w:t>Yes, but I would like to know more about its role</w:t>
            </w:r>
          </w:p>
        </w:tc>
        <w:tc>
          <w:tcPr>
            <w:tcW w:w="865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27533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75913" w:rsidRPr="00426D1B" w:rsidRDefault="00875913" w:rsidP="001E20F2">
      <w:pPr>
        <w:pStyle w:val="BodyText2"/>
        <w:spacing w:after="80" w:line="240" w:lineRule="auto"/>
        <w:ind w:left="284"/>
        <w:rPr>
          <w:b/>
          <w:sz w:val="18"/>
          <w:szCs w:val="18"/>
        </w:rPr>
      </w:pPr>
      <w:r w:rsidRPr="00426D1B">
        <w:rPr>
          <w:b/>
          <w:sz w:val="18"/>
          <w:szCs w:val="18"/>
        </w:rPr>
        <w:t xml:space="preserve">If yes, in which of the following did you read or hear about </w:t>
      </w:r>
      <w:r w:rsidR="000B252F" w:rsidRPr="00426D1B">
        <w:rPr>
          <w:b/>
          <w:sz w:val="18"/>
          <w:szCs w:val="18"/>
        </w:rPr>
        <w:t>Cambridge</w:t>
      </w:r>
      <w:r w:rsidR="00C6685B" w:rsidRPr="00426D1B">
        <w:rPr>
          <w:b/>
          <w:sz w:val="18"/>
          <w:szCs w:val="18"/>
        </w:rPr>
        <w:t xml:space="preserve"> BID</w:t>
      </w:r>
      <w:r w:rsidRPr="00426D1B">
        <w:rPr>
          <w:b/>
          <w:sz w:val="18"/>
          <w:szCs w:val="18"/>
        </w:rPr>
        <w:t>?</w:t>
      </w:r>
    </w:p>
    <w:tbl>
      <w:tblPr>
        <w:tblW w:w="0" w:type="auto"/>
        <w:tblInd w:w="224" w:type="dxa"/>
        <w:tblLayout w:type="fixed"/>
        <w:tblLook w:val="00A0" w:firstRow="1" w:lastRow="0" w:firstColumn="1" w:lastColumn="0" w:noHBand="0" w:noVBand="0"/>
      </w:tblPr>
      <w:tblGrid>
        <w:gridCol w:w="1540"/>
        <w:gridCol w:w="910"/>
        <w:gridCol w:w="1862"/>
      </w:tblGrid>
      <w:tr w:rsidR="004962EC" w:rsidRPr="00CA04B3" w:rsidTr="00AD577B">
        <w:trPr>
          <w:trHeight w:val="138"/>
        </w:trPr>
        <w:tc>
          <w:tcPr>
            <w:tcW w:w="2450" w:type="dxa"/>
            <w:gridSpan w:val="2"/>
            <w:vAlign w:val="center"/>
          </w:tcPr>
          <w:p w:rsidR="004962EC" w:rsidRPr="00426D1B" w:rsidRDefault="004962EC" w:rsidP="004962EC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 xml:space="preserve">Local press </w:t>
            </w:r>
          </w:p>
        </w:tc>
        <w:tc>
          <w:tcPr>
            <w:tcW w:w="1862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14907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CA04B3" w:rsidTr="00AD577B">
        <w:trPr>
          <w:trHeight w:val="142"/>
        </w:trPr>
        <w:tc>
          <w:tcPr>
            <w:tcW w:w="2450" w:type="dxa"/>
            <w:gridSpan w:val="2"/>
            <w:vAlign w:val="center"/>
          </w:tcPr>
          <w:p w:rsidR="004962EC" w:rsidRPr="00426D1B" w:rsidRDefault="004962EC" w:rsidP="004962EC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Local radio</w:t>
            </w:r>
          </w:p>
        </w:tc>
        <w:tc>
          <w:tcPr>
            <w:tcW w:w="1862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1693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4C44A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rPr>
          <w:trHeight w:val="187"/>
        </w:trPr>
        <w:tc>
          <w:tcPr>
            <w:tcW w:w="2450" w:type="dxa"/>
            <w:gridSpan w:val="2"/>
            <w:vAlign w:val="center"/>
          </w:tcPr>
          <w:p w:rsidR="004962EC" w:rsidRPr="00426D1B" w:rsidRDefault="004962EC" w:rsidP="004962EC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Outdoor advertising</w:t>
            </w:r>
          </w:p>
        </w:tc>
        <w:tc>
          <w:tcPr>
            <w:tcW w:w="1862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202135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4C44A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rPr>
          <w:trHeight w:val="106"/>
        </w:trPr>
        <w:tc>
          <w:tcPr>
            <w:tcW w:w="2450" w:type="dxa"/>
            <w:gridSpan w:val="2"/>
            <w:vAlign w:val="center"/>
          </w:tcPr>
          <w:p w:rsidR="004962EC" w:rsidRPr="00426D1B" w:rsidRDefault="004962EC" w:rsidP="004962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426D1B">
              <w:rPr>
                <w:sz w:val="18"/>
                <w:szCs w:val="18"/>
              </w:rPr>
              <w:t>-newsletters</w:t>
            </w:r>
          </w:p>
        </w:tc>
        <w:tc>
          <w:tcPr>
            <w:tcW w:w="1862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50651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4C44A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rPr>
          <w:trHeight w:val="194"/>
        </w:trPr>
        <w:tc>
          <w:tcPr>
            <w:tcW w:w="2450" w:type="dxa"/>
            <w:gridSpan w:val="2"/>
            <w:vAlign w:val="center"/>
          </w:tcPr>
          <w:p w:rsidR="004962EC" w:rsidRPr="00426D1B" w:rsidRDefault="004962EC" w:rsidP="004962EC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Website / internet</w:t>
            </w:r>
          </w:p>
        </w:tc>
        <w:tc>
          <w:tcPr>
            <w:tcW w:w="1862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42765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4C44A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rPr>
          <w:trHeight w:val="126"/>
        </w:trPr>
        <w:tc>
          <w:tcPr>
            <w:tcW w:w="2450" w:type="dxa"/>
            <w:gridSpan w:val="2"/>
            <w:vAlign w:val="center"/>
          </w:tcPr>
          <w:p w:rsidR="004962EC" w:rsidRPr="00426D1B" w:rsidRDefault="004962EC" w:rsidP="004962EC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Business newsletter</w:t>
            </w:r>
          </w:p>
        </w:tc>
        <w:tc>
          <w:tcPr>
            <w:tcW w:w="1862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105812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4C44A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rPr>
          <w:trHeight w:val="126"/>
        </w:trPr>
        <w:tc>
          <w:tcPr>
            <w:tcW w:w="2450" w:type="dxa"/>
            <w:gridSpan w:val="2"/>
            <w:vAlign w:val="center"/>
          </w:tcPr>
          <w:p w:rsidR="004962EC" w:rsidRPr="00426D1B" w:rsidRDefault="004962EC" w:rsidP="004962EC">
            <w:pPr>
              <w:rPr>
                <w:sz w:val="18"/>
                <w:szCs w:val="18"/>
              </w:rPr>
            </w:pPr>
            <w:r w:rsidRPr="00725223">
              <w:rPr>
                <w:sz w:val="18"/>
                <w:szCs w:val="18"/>
              </w:rPr>
              <w:t>City Ambassador Business Visit</w:t>
            </w:r>
          </w:p>
        </w:tc>
        <w:tc>
          <w:tcPr>
            <w:tcW w:w="1862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80974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4C44A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rPr>
          <w:trHeight w:val="60"/>
        </w:trPr>
        <w:tc>
          <w:tcPr>
            <w:tcW w:w="2450" w:type="dxa"/>
            <w:gridSpan w:val="2"/>
            <w:vAlign w:val="center"/>
          </w:tcPr>
          <w:p w:rsidR="004962EC" w:rsidRPr="00426D1B" w:rsidRDefault="004962EC" w:rsidP="004962EC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Meeting</w:t>
            </w:r>
          </w:p>
        </w:tc>
        <w:tc>
          <w:tcPr>
            <w:tcW w:w="1862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179564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4C44A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rPr>
          <w:trHeight w:val="146"/>
        </w:trPr>
        <w:tc>
          <w:tcPr>
            <w:tcW w:w="2450" w:type="dxa"/>
            <w:gridSpan w:val="2"/>
            <w:vAlign w:val="center"/>
          </w:tcPr>
          <w:p w:rsidR="004962EC" w:rsidRPr="00426D1B" w:rsidRDefault="004962EC" w:rsidP="004962EC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Consumer Survey</w:t>
            </w:r>
          </w:p>
        </w:tc>
        <w:tc>
          <w:tcPr>
            <w:tcW w:w="1862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16878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4C44A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rPr>
          <w:trHeight w:val="78"/>
        </w:trPr>
        <w:tc>
          <w:tcPr>
            <w:tcW w:w="2450" w:type="dxa"/>
            <w:gridSpan w:val="2"/>
            <w:vAlign w:val="center"/>
          </w:tcPr>
          <w:p w:rsidR="004962EC" w:rsidRPr="00426D1B" w:rsidRDefault="004962EC" w:rsidP="004962EC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 xml:space="preserve">Social networking / new media </w:t>
            </w:r>
          </w:p>
        </w:tc>
        <w:tc>
          <w:tcPr>
            <w:tcW w:w="1862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20028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4C44A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B4F01" w:rsidRPr="00426D1B" w:rsidTr="00AB4F01">
        <w:trPr>
          <w:trHeight w:val="294"/>
        </w:trPr>
        <w:tc>
          <w:tcPr>
            <w:tcW w:w="1540" w:type="dxa"/>
          </w:tcPr>
          <w:p w:rsidR="00AB4F01" w:rsidRPr="00426D1B" w:rsidRDefault="00AB4F01" w:rsidP="00AB4F01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Other (please state)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gridSpan w:val="2"/>
          </w:tcPr>
          <w:p w:rsidR="00AB4F01" w:rsidRPr="00426D1B" w:rsidRDefault="00AB4F01" w:rsidP="00AF59AB">
            <w:pPr>
              <w:rPr>
                <w:sz w:val="18"/>
                <w:szCs w:val="18"/>
              </w:rPr>
            </w:pPr>
          </w:p>
        </w:tc>
      </w:tr>
      <w:tr w:rsidR="00127CD9" w:rsidRPr="00426D1B" w:rsidTr="00725223">
        <w:trPr>
          <w:trHeight w:val="294"/>
        </w:trPr>
        <w:tc>
          <w:tcPr>
            <w:tcW w:w="4312" w:type="dxa"/>
            <w:gridSpan w:val="3"/>
          </w:tcPr>
          <w:p w:rsidR="00127CD9" w:rsidRPr="00426D1B" w:rsidRDefault="00127CD9" w:rsidP="00AF59AB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</w:tc>
      </w:tr>
    </w:tbl>
    <w:p w:rsidR="00875913" w:rsidRPr="00426D1B" w:rsidRDefault="00875913" w:rsidP="00092D18">
      <w:pPr>
        <w:jc w:val="both"/>
        <w:rPr>
          <w:sz w:val="18"/>
          <w:szCs w:val="18"/>
          <w:highlight w:val="yellow"/>
        </w:rPr>
      </w:pPr>
    </w:p>
    <w:p w:rsidR="00B502B7" w:rsidRPr="00426D1B" w:rsidRDefault="00B502B7" w:rsidP="00B502B7">
      <w:pPr>
        <w:pStyle w:val="spaceabovequestion"/>
      </w:pPr>
    </w:p>
    <w:p w:rsidR="00875913" w:rsidRDefault="00875913" w:rsidP="00346925">
      <w:pPr>
        <w:pStyle w:val="questionairenumberedq"/>
      </w:pPr>
      <w:r w:rsidRPr="00426D1B">
        <w:t xml:space="preserve">How satisfied are you with the overall performance of </w:t>
      </w:r>
      <w:r w:rsidR="000B252F" w:rsidRPr="00426D1B">
        <w:t>Cambridge</w:t>
      </w:r>
      <w:r w:rsidR="00F62FD7" w:rsidRPr="00426D1B">
        <w:t xml:space="preserve"> BID</w:t>
      </w:r>
      <w:r w:rsidRPr="00426D1B">
        <w:t>?</w:t>
      </w:r>
    </w:p>
    <w:p w:rsidR="00AB4F01" w:rsidRPr="00426D1B" w:rsidRDefault="00AB4F01" w:rsidP="00AB4F01">
      <w:pPr>
        <w:pStyle w:val="spaceabovequestion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2"/>
        <w:gridCol w:w="783"/>
        <w:gridCol w:w="539"/>
        <w:gridCol w:w="971"/>
        <w:gridCol w:w="947"/>
      </w:tblGrid>
      <w:tr w:rsidR="00AB56AF" w:rsidRPr="00426D1B" w:rsidTr="00AB4F01">
        <w:trPr>
          <w:trHeight w:val="441"/>
          <w:jc w:val="center"/>
        </w:trPr>
        <w:tc>
          <w:tcPr>
            <w:tcW w:w="1052" w:type="dxa"/>
            <w:vAlign w:val="center"/>
          </w:tcPr>
          <w:p w:rsidR="00F62FD7" w:rsidRPr="00426D1B" w:rsidRDefault="00F62FD7" w:rsidP="00E806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Very satisfied</w:t>
            </w:r>
          </w:p>
        </w:tc>
        <w:tc>
          <w:tcPr>
            <w:tcW w:w="783" w:type="dxa"/>
            <w:vAlign w:val="center"/>
          </w:tcPr>
          <w:p w:rsidR="00F62FD7" w:rsidRPr="00426D1B" w:rsidRDefault="00F62FD7" w:rsidP="00E806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Satisfied</w:t>
            </w:r>
          </w:p>
        </w:tc>
        <w:tc>
          <w:tcPr>
            <w:tcW w:w="539" w:type="dxa"/>
            <w:vAlign w:val="center"/>
          </w:tcPr>
          <w:p w:rsidR="00F62FD7" w:rsidRPr="00426D1B" w:rsidRDefault="00F62FD7" w:rsidP="00E806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No view</w:t>
            </w:r>
          </w:p>
        </w:tc>
        <w:tc>
          <w:tcPr>
            <w:tcW w:w="971" w:type="dxa"/>
            <w:vAlign w:val="center"/>
          </w:tcPr>
          <w:p w:rsidR="00F62FD7" w:rsidRPr="00426D1B" w:rsidRDefault="00F62FD7" w:rsidP="00E806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Dissatisfied</w:t>
            </w:r>
          </w:p>
        </w:tc>
        <w:tc>
          <w:tcPr>
            <w:tcW w:w="947" w:type="dxa"/>
            <w:vAlign w:val="center"/>
          </w:tcPr>
          <w:p w:rsidR="00F62FD7" w:rsidRPr="00426D1B" w:rsidRDefault="00F62FD7" w:rsidP="00E806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Very dissatisfied</w:t>
            </w:r>
          </w:p>
        </w:tc>
      </w:tr>
      <w:tr w:rsidR="00AB56AF" w:rsidRPr="00426D1B" w:rsidTr="00AB4F01">
        <w:trPr>
          <w:trHeight w:hRule="exact" w:val="227"/>
          <w:jc w:val="center"/>
        </w:trPr>
        <w:tc>
          <w:tcPr>
            <w:tcW w:w="1052" w:type="dxa"/>
            <w:vAlign w:val="bottom"/>
          </w:tcPr>
          <w:p w:rsidR="00F62FD7" w:rsidRPr="00426D1B" w:rsidRDefault="00AA095C" w:rsidP="00E806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44504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83" w:type="dxa"/>
            <w:vAlign w:val="bottom"/>
          </w:tcPr>
          <w:p w:rsidR="00F62FD7" w:rsidRPr="00426D1B" w:rsidRDefault="00AA095C" w:rsidP="00E806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22187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39" w:type="dxa"/>
            <w:vAlign w:val="bottom"/>
          </w:tcPr>
          <w:p w:rsidR="00F62FD7" w:rsidRPr="00426D1B" w:rsidRDefault="00AA095C" w:rsidP="00E806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99623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71" w:type="dxa"/>
            <w:vAlign w:val="bottom"/>
          </w:tcPr>
          <w:p w:rsidR="00F62FD7" w:rsidRPr="00426D1B" w:rsidRDefault="00AA095C" w:rsidP="00E806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39486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47" w:type="dxa"/>
            <w:vAlign w:val="bottom"/>
          </w:tcPr>
          <w:p w:rsidR="00F62FD7" w:rsidRPr="00426D1B" w:rsidRDefault="00AA095C" w:rsidP="00E806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5181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75913" w:rsidRPr="00426D1B" w:rsidRDefault="00875913" w:rsidP="00A07C7E">
      <w:pPr>
        <w:tabs>
          <w:tab w:val="left" w:pos="284"/>
        </w:tabs>
        <w:ind w:left="284" w:hanging="284"/>
        <w:rPr>
          <w:sz w:val="10"/>
          <w:szCs w:val="10"/>
        </w:rPr>
      </w:pPr>
    </w:p>
    <w:p w:rsidR="00F62FD7" w:rsidRPr="00426D1B" w:rsidRDefault="00F62FD7" w:rsidP="00B502B7">
      <w:pPr>
        <w:tabs>
          <w:tab w:val="left" w:pos="284"/>
        </w:tabs>
        <w:rPr>
          <w:sz w:val="10"/>
          <w:szCs w:val="10"/>
        </w:rPr>
      </w:pPr>
    </w:p>
    <w:p w:rsidR="00B502B7" w:rsidRPr="00426D1B" w:rsidRDefault="00B502B7" w:rsidP="00B502B7">
      <w:pPr>
        <w:pStyle w:val="spaceabovequestion"/>
      </w:pPr>
    </w:p>
    <w:p w:rsidR="00F62FD7" w:rsidRDefault="00062F09" w:rsidP="00346925">
      <w:pPr>
        <w:pStyle w:val="questionairenumberedq"/>
      </w:pPr>
      <w:r w:rsidRPr="00426D1B">
        <w:t>H</w:t>
      </w:r>
      <w:r w:rsidR="00F62FD7" w:rsidRPr="00426D1B">
        <w:t xml:space="preserve">ow satisfied are you with </w:t>
      </w:r>
      <w:r w:rsidR="000B252F" w:rsidRPr="00426D1B">
        <w:t>Cambridge</w:t>
      </w:r>
      <w:r w:rsidR="00F62FD7" w:rsidRPr="00426D1B">
        <w:t xml:space="preserve"> as a trading location?</w:t>
      </w:r>
    </w:p>
    <w:p w:rsidR="00AB4F01" w:rsidRPr="00426D1B" w:rsidRDefault="00AB4F01" w:rsidP="00AB4F01">
      <w:pPr>
        <w:pStyle w:val="spaceabovequestion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"/>
        <w:gridCol w:w="794"/>
        <w:gridCol w:w="18"/>
        <w:gridCol w:w="546"/>
        <w:gridCol w:w="980"/>
        <w:gridCol w:w="966"/>
      </w:tblGrid>
      <w:tr w:rsidR="00AB56AF" w:rsidRPr="00426D1B" w:rsidTr="00AB4F01">
        <w:trPr>
          <w:cantSplit/>
          <w:trHeight w:val="454"/>
          <w:jc w:val="center"/>
        </w:trPr>
        <w:tc>
          <w:tcPr>
            <w:tcW w:w="1003" w:type="dxa"/>
            <w:vAlign w:val="center"/>
          </w:tcPr>
          <w:p w:rsidR="00F62FD7" w:rsidRPr="00426D1B" w:rsidRDefault="00F62FD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Very satisfied</w:t>
            </w:r>
          </w:p>
        </w:tc>
        <w:tc>
          <w:tcPr>
            <w:tcW w:w="812" w:type="dxa"/>
            <w:gridSpan w:val="2"/>
            <w:vAlign w:val="center"/>
          </w:tcPr>
          <w:p w:rsidR="00F62FD7" w:rsidRPr="00426D1B" w:rsidRDefault="00F62FD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Satisfied</w:t>
            </w:r>
          </w:p>
        </w:tc>
        <w:tc>
          <w:tcPr>
            <w:tcW w:w="546" w:type="dxa"/>
            <w:vAlign w:val="center"/>
          </w:tcPr>
          <w:p w:rsidR="00F62FD7" w:rsidRPr="00426D1B" w:rsidRDefault="00F62FD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No view</w:t>
            </w:r>
          </w:p>
        </w:tc>
        <w:tc>
          <w:tcPr>
            <w:tcW w:w="980" w:type="dxa"/>
            <w:vAlign w:val="center"/>
          </w:tcPr>
          <w:p w:rsidR="00F62FD7" w:rsidRPr="00426D1B" w:rsidRDefault="00F62FD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Dissatisfied</w:t>
            </w:r>
          </w:p>
        </w:tc>
        <w:tc>
          <w:tcPr>
            <w:tcW w:w="966" w:type="dxa"/>
            <w:vAlign w:val="center"/>
          </w:tcPr>
          <w:p w:rsidR="00F62FD7" w:rsidRPr="00426D1B" w:rsidRDefault="00F62FD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Very dissatisfied</w:t>
            </w:r>
          </w:p>
        </w:tc>
      </w:tr>
      <w:tr w:rsidR="00AB56AF" w:rsidRPr="00426D1B" w:rsidTr="00AB4F01">
        <w:trPr>
          <w:trHeight w:hRule="exact" w:val="227"/>
          <w:jc w:val="center"/>
        </w:trPr>
        <w:tc>
          <w:tcPr>
            <w:tcW w:w="1003" w:type="dxa"/>
            <w:vAlign w:val="bottom"/>
          </w:tcPr>
          <w:p w:rsidR="00F62FD7" w:rsidRPr="00426D1B" w:rsidRDefault="00AA095C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31140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4" w:type="dxa"/>
            <w:vAlign w:val="bottom"/>
          </w:tcPr>
          <w:p w:rsidR="00F62FD7" w:rsidRPr="00426D1B" w:rsidRDefault="00AA095C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7004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4" w:type="dxa"/>
            <w:gridSpan w:val="2"/>
            <w:vAlign w:val="bottom"/>
          </w:tcPr>
          <w:p w:rsidR="00F62FD7" w:rsidRPr="00426D1B" w:rsidRDefault="00AA095C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28149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80" w:type="dxa"/>
            <w:vAlign w:val="bottom"/>
          </w:tcPr>
          <w:p w:rsidR="00F62FD7" w:rsidRPr="00426D1B" w:rsidRDefault="00AA095C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07318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66" w:type="dxa"/>
            <w:vAlign w:val="bottom"/>
          </w:tcPr>
          <w:p w:rsidR="00F62FD7" w:rsidRPr="00426D1B" w:rsidRDefault="00AA095C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3155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75913" w:rsidRPr="00426D1B" w:rsidRDefault="00875913" w:rsidP="003062C8">
      <w:pPr>
        <w:pStyle w:val="BodyText2"/>
        <w:spacing w:after="0" w:line="240" w:lineRule="auto"/>
        <w:ind w:left="357"/>
        <w:jc w:val="both"/>
        <w:rPr>
          <w:b/>
          <w:bCs/>
          <w:sz w:val="18"/>
          <w:szCs w:val="18"/>
        </w:rPr>
      </w:pPr>
    </w:p>
    <w:p w:rsidR="00191108" w:rsidRPr="00426D1B" w:rsidRDefault="00191108" w:rsidP="00191108">
      <w:pPr>
        <w:jc w:val="both"/>
        <w:rPr>
          <w:b/>
          <w:bCs/>
          <w:sz w:val="10"/>
          <w:szCs w:val="10"/>
        </w:rPr>
      </w:pPr>
    </w:p>
    <w:p w:rsidR="00191108" w:rsidRPr="00426D1B" w:rsidRDefault="00191108" w:rsidP="00AB4F01">
      <w:pPr>
        <w:pStyle w:val="spaceabovequestion"/>
      </w:pPr>
    </w:p>
    <w:p w:rsidR="00875913" w:rsidRPr="00426D1B" w:rsidRDefault="00495A41" w:rsidP="00346925">
      <w:pPr>
        <w:pStyle w:val="questionairenumberedq"/>
      </w:pPr>
      <w:r>
        <w:br w:type="column"/>
      </w:r>
    </w:p>
    <w:p w:rsidR="00495A41" w:rsidRPr="00495A41" w:rsidRDefault="00495A41" w:rsidP="00495A41">
      <w:pPr>
        <w:tabs>
          <w:tab w:val="left" w:pos="284"/>
        </w:tabs>
        <w:jc w:val="both"/>
        <w:rPr>
          <w:b/>
          <w:bCs/>
          <w:sz w:val="14"/>
          <w:szCs w:val="14"/>
        </w:rPr>
      </w:pPr>
    </w:p>
    <w:p w:rsidR="00067BFA" w:rsidRPr="00426D1B" w:rsidRDefault="00067BFA" w:rsidP="00067BFA">
      <w:pPr>
        <w:pStyle w:val="spaceabovequestion"/>
      </w:pPr>
    </w:p>
    <w:p w:rsidR="00495A41" w:rsidRPr="00127CD9" w:rsidRDefault="00495A41" w:rsidP="00346925">
      <w:pPr>
        <w:pStyle w:val="questionairenumberedq"/>
        <w:numPr>
          <w:ilvl w:val="0"/>
          <w:numId w:val="34"/>
        </w:numPr>
      </w:pPr>
      <w:r w:rsidRPr="00127CD9">
        <w:t>What actions should Cambridge BID take to improve its relationship with your business?</w:t>
      </w:r>
    </w:p>
    <w:tbl>
      <w:tblPr>
        <w:tblW w:w="0" w:type="auto"/>
        <w:tblInd w:w="29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6"/>
      </w:tblGrid>
      <w:tr w:rsidR="00495A41" w:rsidRPr="00426D1B" w:rsidTr="00725223">
        <w:trPr>
          <w:trHeight w:val="284"/>
        </w:trPr>
        <w:tc>
          <w:tcPr>
            <w:tcW w:w="4116" w:type="dxa"/>
            <w:tcBorders>
              <w:left w:val="nil"/>
            </w:tcBorders>
            <w:vAlign w:val="center"/>
          </w:tcPr>
          <w:p w:rsidR="00495A41" w:rsidRPr="00426D1B" w:rsidRDefault="00495A41" w:rsidP="00725223">
            <w:pPr>
              <w:tabs>
                <w:tab w:val="num" w:pos="284"/>
              </w:tabs>
              <w:ind w:left="284" w:right="1164" w:hanging="284"/>
              <w:jc w:val="center"/>
              <w:rPr>
                <w:sz w:val="18"/>
                <w:szCs w:val="18"/>
              </w:rPr>
            </w:pPr>
          </w:p>
        </w:tc>
      </w:tr>
      <w:tr w:rsidR="00495A41" w:rsidRPr="00426D1B" w:rsidTr="00725223">
        <w:trPr>
          <w:trHeight w:val="284"/>
        </w:trPr>
        <w:tc>
          <w:tcPr>
            <w:tcW w:w="4116" w:type="dxa"/>
            <w:tcBorders>
              <w:left w:val="nil"/>
            </w:tcBorders>
            <w:vAlign w:val="center"/>
          </w:tcPr>
          <w:p w:rsidR="00495A41" w:rsidRPr="00426D1B" w:rsidRDefault="00495A41" w:rsidP="00725223">
            <w:pPr>
              <w:tabs>
                <w:tab w:val="num" w:pos="284"/>
              </w:tabs>
              <w:ind w:left="284" w:right="1164" w:hanging="284"/>
              <w:jc w:val="center"/>
              <w:rPr>
                <w:sz w:val="18"/>
                <w:szCs w:val="18"/>
              </w:rPr>
            </w:pPr>
          </w:p>
        </w:tc>
      </w:tr>
      <w:tr w:rsidR="00495A41" w:rsidRPr="00426D1B" w:rsidTr="001E20F2">
        <w:trPr>
          <w:trHeight w:val="284"/>
        </w:trPr>
        <w:tc>
          <w:tcPr>
            <w:tcW w:w="4116" w:type="dxa"/>
            <w:tcBorders>
              <w:left w:val="nil"/>
              <w:bottom w:val="single" w:sz="4" w:space="0" w:color="auto"/>
            </w:tcBorders>
            <w:vAlign w:val="center"/>
          </w:tcPr>
          <w:p w:rsidR="00495A41" w:rsidRPr="00426D1B" w:rsidRDefault="00495A41" w:rsidP="00725223">
            <w:pPr>
              <w:tabs>
                <w:tab w:val="num" w:pos="284"/>
              </w:tabs>
              <w:ind w:left="284" w:right="1164" w:hanging="284"/>
              <w:jc w:val="center"/>
              <w:rPr>
                <w:sz w:val="18"/>
                <w:szCs w:val="18"/>
              </w:rPr>
            </w:pPr>
          </w:p>
        </w:tc>
      </w:tr>
      <w:tr w:rsidR="001E20F2" w:rsidRPr="00426D1B" w:rsidTr="001E20F2">
        <w:trPr>
          <w:trHeight w:val="284"/>
        </w:trPr>
        <w:tc>
          <w:tcPr>
            <w:tcW w:w="411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1E20F2" w:rsidRPr="00426D1B" w:rsidRDefault="001E20F2" w:rsidP="00725223">
            <w:pPr>
              <w:tabs>
                <w:tab w:val="num" w:pos="284"/>
              </w:tabs>
              <w:ind w:left="284" w:right="1164" w:hanging="284"/>
              <w:jc w:val="center"/>
              <w:rPr>
                <w:sz w:val="18"/>
                <w:szCs w:val="18"/>
              </w:rPr>
            </w:pPr>
          </w:p>
        </w:tc>
      </w:tr>
    </w:tbl>
    <w:p w:rsidR="001E20F2" w:rsidRPr="00426D1B" w:rsidRDefault="001E20F2" w:rsidP="001E20F2">
      <w:pPr>
        <w:pStyle w:val="spaceabovequestion"/>
      </w:pPr>
    </w:p>
    <w:p w:rsidR="00875913" w:rsidRPr="00426D1B" w:rsidRDefault="00875913" w:rsidP="00346925">
      <w:pPr>
        <w:pStyle w:val="questionairenumberedq"/>
        <w:rPr>
          <w:bCs/>
        </w:rPr>
      </w:pPr>
      <w:r w:rsidRPr="00426D1B">
        <w:t xml:space="preserve">How would you like to hear from the </w:t>
      </w:r>
      <w:r w:rsidR="000B252F" w:rsidRPr="00426D1B">
        <w:t>Cambridge</w:t>
      </w:r>
      <w:r w:rsidR="00C6685B" w:rsidRPr="00426D1B">
        <w:t xml:space="preserve"> BID</w:t>
      </w:r>
      <w:r w:rsidRPr="00426D1B">
        <w:t xml:space="preserve"> team?</w:t>
      </w:r>
    </w:p>
    <w:p w:rsidR="00875913" w:rsidRPr="00426D1B" w:rsidRDefault="00875913" w:rsidP="00067BFA">
      <w:pPr>
        <w:pStyle w:val="spaceabovequestion"/>
      </w:pPr>
    </w:p>
    <w:tbl>
      <w:tblPr>
        <w:tblW w:w="0" w:type="auto"/>
        <w:tblInd w:w="196" w:type="dxa"/>
        <w:tblLook w:val="00A0" w:firstRow="1" w:lastRow="0" w:firstColumn="1" w:lastColumn="0" w:noHBand="0" w:noVBand="0"/>
      </w:tblPr>
      <w:tblGrid>
        <w:gridCol w:w="1080"/>
        <w:gridCol w:w="698"/>
        <w:gridCol w:w="406"/>
        <w:gridCol w:w="1344"/>
        <w:gridCol w:w="541"/>
      </w:tblGrid>
      <w:tr w:rsidR="004962EC" w:rsidRPr="00426D1B" w:rsidTr="00AD577B">
        <w:tc>
          <w:tcPr>
            <w:tcW w:w="1080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Newsletter</w:t>
            </w:r>
          </w:p>
        </w:tc>
        <w:tc>
          <w:tcPr>
            <w:tcW w:w="698" w:type="dxa"/>
            <w:vAlign w:val="bottom"/>
          </w:tcPr>
          <w:p w:rsidR="004962EC" w:rsidRPr="00426D1B" w:rsidRDefault="00AA095C" w:rsidP="004962EC">
            <w:pPr>
              <w:pStyle w:val="BodyText2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2997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7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6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Website</w:t>
            </w:r>
          </w:p>
        </w:tc>
        <w:tc>
          <w:tcPr>
            <w:tcW w:w="541" w:type="dxa"/>
            <w:tcBorders>
              <w:left w:val="nil"/>
            </w:tcBorders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14898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c>
          <w:tcPr>
            <w:tcW w:w="1080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Email</w:t>
            </w:r>
          </w:p>
        </w:tc>
        <w:tc>
          <w:tcPr>
            <w:tcW w:w="698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177925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B7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6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Area meetings</w:t>
            </w:r>
          </w:p>
        </w:tc>
        <w:tc>
          <w:tcPr>
            <w:tcW w:w="541" w:type="dxa"/>
            <w:tcBorders>
              <w:left w:val="nil"/>
            </w:tcBorders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11130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A9315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c>
          <w:tcPr>
            <w:tcW w:w="1080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Blog</w:t>
            </w:r>
          </w:p>
        </w:tc>
        <w:tc>
          <w:tcPr>
            <w:tcW w:w="698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118182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3C5B0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6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ind w:left="-108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 xml:space="preserve">   Personal visits</w:t>
            </w:r>
          </w:p>
        </w:tc>
        <w:tc>
          <w:tcPr>
            <w:tcW w:w="541" w:type="dxa"/>
            <w:tcBorders>
              <w:left w:val="nil"/>
            </w:tcBorders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7836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A9315E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426D1B" w:rsidTr="00AD577B">
        <w:tc>
          <w:tcPr>
            <w:tcW w:w="1080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Social media</w:t>
            </w:r>
          </w:p>
        </w:tc>
        <w:tc>
          <w:tcPr>
            <w:tcW w:w="698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166107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3C5B0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06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44" w:type="dxa"/>
            <w:vAlign w:val="center"/>
          </w:tcPr>
          <w:p w:rsidR="004962EC" w:rsidRPr="00426D1B" w:rsidRDefault="004962EC" w:rsidP="004962EC">
            <w:pPr>
              <w:pStyle w:val="BodyText2"/>
              <w:spacing w:after="0" w:line="240" w:lineRule="auto"/>
              <w:ind w:left="-108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 xml:space="preserve">   Other</w:t>
            </w:r>
          </w:p>
        </w:tc>
        <w:tc>
          <w:tcPr>
            <w:tcW w:w="541" w:type="dxa"/>
            <w:tcBorders>
              <w:left w:val="nil"/>
            </w:tcBorders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204601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75913" w:rsidRPr="00426D1B" w:rsidRDefault="00875913" w:rsidP="00536324">
      <w:pPr>
        <w:pStyle w:val="BodyText2"/>
        <w:spacing w:after="0" w:line="240" w:lineRule="auto"/>
        <w:jc w:val="both"/>
        <w:rPr>
          <w:b/>
          <w:bCs/>
          <w:sz w:val="10"/>
          <w:szCs w:val="10"/>
          <w:highlight w:val="yellow"/>
        </w:rPr>
      </w:pPr>
    </w:p>
    <w:p w:rsidR="00875913" w:rsidRPr="00426D1B" w:rsidRDefault="00875913" w:rsidP="00067BFA">
      <w:pPr>
        <w:pStyle w:val="spaceabovequestion"/>
        <w:rPr>
          <w:highlight w:val="yellow"/>
        </w:rPr>
      </w:pPr>
    </w:p>
    <w:p w:rsidR="00875913" w:rsidRPr="00426D1B" w:rsidRDefault="001E698D" w:rsidP="00346925">
      <w:pPr>
        <w:pStyle w:val="questionairenumberedq"/>
      </w:pPr>
      <w:r>
        <w:t>Please r</w:t>
      </w:r>
      <w:r w:rsidR="00875913" w:rsidRPr="00426D1B">
        <w:t xml:space="preserve">ate, in order of importance, the areas that </w:t>
      </w:r>
      <w:r w:rsidR="000B252F" w:rsidRPr="00426D1B">
        <w:t>Cambridge</w:t>
      </w:r>
      <w:r w:rsidR="00C6685B" w:rsidRPr="00426D1B">
        <w:t xml:space="preserve"> BID</w:t>
      </w:r>
      <w:r w:rsidR="00875913" w:rsidRPr="00426D1B">
        <w:t xml:space="preserve"> should</w:t>
      </w:r>
      <w:r>
        <w:t xml:space="preserve"> continue to</w:t>
      </w:r>
      <w:r w:rsidR="00875913" w:rsidRPr="00426D1B">
        <w:t xml:space="preserve"> focus on in the coming year</w:t>
      </w:r>
      <w:r>
        <w:t>;</w:t>
      </w:r>
      <w:r w:rsidR="00875913" w:rsidRPr="00426D1B">
        <w:t xml:space="preserve"> </w:t>
      </w:r>
      <w:r w:rsidR="00390125">
        <w:t xml:space="preserve">from low </w:t>
      </w:r>
      <w:r w:rsidR="00875913" w:rsidRPr="00426D1B">
        <w:t xml:space="preserve"> priority/low importance </w:t>
      </w:r>
      <w:r w:rsidR="00390125">
        <w:t xml:space="preserve">to top high </w:t>
      </w:r>
      <w:r w:rsidR="00875913" w:rsidRPr="00426D1B">
        <w:t xml:space="preserve">priority/most importance </w:t>
      </w:r>
    </w:p>
    <w:p w:rsidR="00875913" w:rsidRPr="00FA279D" w:rsidRDefault="00030BFB" w:rsidP="00030BFB">
      <w:pPr>
        <w:tabs>
          <w:tab w:val="right" w:pos="4536"/>
        </w:tabs>
        <w:spacing w:before="60" w:after="40"/>
        <w:ind w:left="269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Low </w:t>
      </w:r>
      <w:r w:rsidRPr="00FA279D">
        <w:rPr>
          <w:sz w:val="18"/>
          <w:szCs w:val="18"/>
        </w:rPr>
        <w:t>High</w:t>
      </w:r>
      <w:r>
        <w:rPr>
          <w:sz w:val="18"/>
          <w:szCs w:val="18"/>
        </w:rPr>
        <w:br/>
        <w:t xml:space="preserve">Priority                               </w:t>
      </w:r>
      <w:proofErr w:type="spellStart"/>
      <w:r>
        <w:rPr>
          <w:sz w:val="18"/>
          <w:szCs w:val="18"/>
        </w:rPr>
        <w:t>Priority</w:t>
      </w:r>
      <w:proofErr w:type="spellEnd"/>
    </w:p>
    <w:tbl>
      <w:tblPr>
        <w:tblW w:w="4962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</w:tblGrid>
      <w:tr w:rsidR="00AB56AF" w:rsidRPr="00426D1B" w:rsidTr="00191108">
        <w:trPr>
          <w:cantSplit/>
          <w:trHeight w:val="340"/>
        </w:trPr>
        <w:tc>
          <w:tcPr>
            <w:tcW w:w="4962" w:type="dxa"/>
          </w:tcPr>
          <w:tbl>
            <w:tblPr>
              <w:tblW w:w="4815" w:type="dxa"/>
              <w:tblInd w:w="5" w:type="dxa"/>
              <w:tblBorders>
                <w:bottom w:val="single" w:sz="4" w:space="0" w:color="auto"/>
                <w:insideH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98"/>
              <w:gridCol w:w="510"/>
              <w:gridCol w:w="397"/>
              <w:gridCol w:w="502"/>
              <w:gridCol w:w="397"/>
              <w:gridCol w:w="511"/>
            </w:tblGrid>
            <w:tr w:rsidR="00030BFB" w:rsidRPr="00426D1B" w:rsidTr="00077B22">
              <w:trPr>
                <w:trHeight w:hRule="exact" w:val="482"/>
              </w:trPr>
              <w:tc>
                <w:tcPr>
                  <w:tcW w:w="2645" w:type="pct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Love Cambridge Consumer M</w:t>
                  </w:r>
                  <w:r w:rsidRPr="00426D1B">
                    <w:rPr>
                      <w:sz w:val="18"/>
                      <w:szCs w:val="18"/>
                    </w:rPr>
                    <w:t xml:space="preserve">arketing &amp;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426D1B">
                    <w:rPr>
                      <w:sz w:val="18"/>
                      <w:szCs w:val="18"/>
                    </w:rPr>
                    <w:t>romotions</w:t>
                  </w:r>
                </w:p>
              </w:tc>
              <w:tc>
                <w:tcPr>
                  <w:tcW w:w="580" w:type="pct"/>
                  <w:tcBorders>
                    <w:top w:val="nil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465400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nil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48076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nil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718674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nil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480514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nil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936785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239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Outdoor e</w:t>
                  </w:r>
                  <w:r w:rsidRPr="00426D1B">
                    <w:rPr>
                      <w:sz w:val="18"/>
                      <w:szCs w:val="18"/>
                    </w:rPr>
                    <w:t>vents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883986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971254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8252692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9246839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419700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239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 w:rsidRPr="00426D1B">
                    <w:rPr>
                      <w:sz w:val="18"/>
                      <w:szCs w:val="18"/>
                    </w:rPr>
                    <w:t>City Ambassadors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673832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900212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445422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918371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590289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239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 w:rsidRPr="00426D1B">
                    <w:rPr>
                      <w:sz w:val="18"/>
                      <w:szCs w:val="18"/>
                    </w:rPr>
                    <w:t xml:space="preserve">Street </w:t>
                  </w:r>
                  <w:r>
                    <w:rPr>
                      <w:sz w:val="18"/>
                      <w:szCs w:val="18"/>
                    </w:rPr>
                    <w:t>c</w:t>
                  </w:r>
                  <w:r w:rsidRPr="00426D1B">
                    <w:rPr>
                      <w:sz w:val="18"/>
                      <w:szCs w:val="18"/>
                    </w:rPr>
                    <w:t>leaning</w:t>
                  </w:r>
                  <w:r>
                    <w:rPr>
                      <w:sz w:val="18"/>
                      <w:szCs w:val="18"/>
                    </w:rPr>
                    <w:t xml:space="preserve"> and appearance</w:t>
                  </w:r>
                  <w:r w:rsidRPr="00426D1B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26D1B">
                    <w:rPr>
                      <w:sz w:val="18"/>
                      <w:szCs w:val="18"/>
                    </w:rPr>
                    <w:t>initiativesSustainability</w:t>
                  </w:r>
                  <w:proofErr w:type="spellEnd"/>
                  <w:r w:rsidRPr="00426D1B">
                    <w:rPr>
                      <w:sz w:val="18"/>
                      <w:szCs w:val="18"/>
                    </w:rPr>
                    <w:t xml:space="preserve"> Projects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442842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58978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331559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1661252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85827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239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Taxi Marshal</w:t>
                  </w:r>
                  <w:r w:rsidRPr="00426D1B">
                    <w:rPr>
                      <w:sz w:val="18"/>
                      <w:szCs w:val="18"/>
                    </w:rPr>
                    <w:t xml:space="preserve">s &amp; Street Pastors 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758722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149353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7972670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5436004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513528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239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Cost saving initiatives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973438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503704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62982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260364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917710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218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 w:rsidRPr="00426D1B">
                    <w:rPr>
                      <w:sz w:val="18"/>
                      <w:szCs w:val="18"/>
                    </w:rPr>
                    <w:t>Cambridge Business Against Crime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508250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09265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631139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36850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772518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306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Gift Card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5511232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4607725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4877744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302184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3445154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239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Mystery Shop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38718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61449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3732977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82070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376349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239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Safety and security at night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21352422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322270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65057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281802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409614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239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 w:rsidRPr="00426D1B">
                    <w:rPr>
                      <w:sz w:val="18"/>
                      <w:szCs w:val="18"/>
                    </w:rPr>
                    <w:t>Member Communications</w:t>
                  </w:r>
                  <w:r>
                    <w:rPr>
                      <w:sz w:val="18"/>
                      <w:szCs w:val="18"/>
                    </w:rPr>
                    <w:t xml:space="preserve"> networking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4992720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828018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0921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971638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5392076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273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Pr="00426D1B" w:rsidRDefault="00030BFB" w:rsidP="00030B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Christmas Lights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851711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217058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240321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04468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568998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  <w:tr w:rsidR="00030BFB" w:rsidRPr="00426D1B" w:rsidTr="00077B22">
              <w:trPr>
                <w:trHeight w:hRule="exact" w:val="551"/>
              </w:trPr>
              <w:tc>
                <w:tcPr>
                  <w:tcW w:w="2645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30BFB" w:rsidRDefault="00030BFB" w:rsidP="00030BF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Independent Sector Specific Projects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91891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2028630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7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936018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1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466077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82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0BFB" w:rsidRDefault="00AA095C" w:rsidP="00030BFB">
                  <w:pPr>
                    <w:jc w:val="center"/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05139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30BFB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:rsidR="00875913" w:rsidRPr="00426D1B" w:rsidRDefault="00875913" w:rsidP="003E3C8E">
            <w:pPr>
              <w:tabs>
                <w:tab w:val="num" w:pos="284"/>
              </w:tabs>
              <w:ind w:left="284" w:hanging="284"/>
              <w:rPr>
                <w:sz w:val="18"/>
                <w:szCs w:val="18"/>
              </w:rPr>
            </w:pPr>
          </w:p>
        </w:tc>
      </w:tr>
    </w:tbl>
    <w:p w:rsidR="00191108" w:rsidRPr="00426D1B" w:rsidRDefault="00191108" w:rsidP="00191108">
      <w:pPr>
        <w:jc w:val="both"/>
        <w:rPr>
          <w:b/>
          <w:bCs/>
          <w:sz w:val="10"/>
          <w:szCs w:val="10"/>
        </w:rPr>
      </w:pPr>
    </w:p>
    <w:p w:rsidR="007910D5" w:rsidRPr="00426D1B" w:rsidRDefault="007910D5" w:rsidP="00191108">
      <w:pPr>
        <w:jc w:val="both"/>
        <w:rPr>
          <w:b/>
          <w:bCs/>
          <w:sz w:val="10"/>
          <w:szCs w:val="10"/>
        </w:rPr>
      </w:pPr>
    </w:p>
    <w:p w:rsidR="00191108" w:rsidRPr="00426D1B" w:rsidRDefault="00191108" w:rsidP="00067BFA">
      <w:pPr>
        <w:pStyle w:val="spaceabovequestion"/>
      </w:pPr>
    </w:p>
    <w:p w:rsidR="00875913" w:rsidRPr="00426D1B" w:rsidRDefault="00875913" w:rsidP="00346925">
      <w:pPr>
        <w:pStyle w:val="questionairenumberedq"/>
      </w:pPr>
      <w:r w:rsidRPr="00426D1B">
        <w:t xml:space="preserve">Do you believe that </w:t>
      </w:r>
      <w:r w:rsidR="000B252F" w:rsidRPr="00426D1B">
        <w:t>Cambridge</w:t>
      </w:r>
      <w:r w:rsidR="00C6685B" w:rsidRPr="00426D1B">
        <w:t xml:space="preserve"> BID</w:t>
      </w:r>
      <w:r w:rsidRPr="00426D1B">
        <w:t xml:space="preserve"> provides good value for your BID levy contribution?</w:t>
      </w:r>
    </w:p>
    <w:tbl>
      <w:tblPr>
        <w:tblW w:w="4511" w:type="dxa"/>
        <w:tblInd w:w="2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1"/>
        <w:gridCol w:w="709"/>
        <w:gridCol w:w="425"/>
        <w:gridCol w:w="709"/>
        <w:gridCol w:w="992"/>
        <w:gridCol w:w="1205"/>
      </w:tblGrid>
      <w:tr w:rsidR="00067BFA" w:rsidRPr="00426D1B" w:rsidTr="00067BFA">
        <w:trPr>
          <w:cantSplit/>
          <w:trHeight w:val="110"/>
        </w:trPr>
        <w:tc>
          <w:tcPr>
            <w:tcW w:w="471" w:type="dxa"/>
          </w:tcPr>
          <w:p w:rsidR="00067BFA" w:rsidRPr="00426D1B" w:rsidRDefault="00067BFA" w:rsidP="00067BFA">
            <w:pPr>
              <w:tabs>
                <w:tab w:val="num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Yes</w:t>
            </w:r>
          </w:p>
        </w:tc>
        <w:tc>
          <w:tcPr>
            <w:tcW w:w="709" w:type="dxa"/>
            <w:vAlign w:val="bottom"/>
          </w:tcPr>
          <w:p w:rsidR="00067BFA" w:rsidRPr="00426D1B" w:rsidRDefault="00AA095C" w:rsidP="00067BFA">
            <w:pPr>
              <w:tabs>
                <w:tab w:val="num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86425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5" w:type="dxa"/>
          </w:tcPr>
          <w:p w:rsidR="00067BFA" w:rsidRPr="00426D1B" w:rsidRDefault="00067BFA" w:rsidP="00067BFA">
            <w:pPr>
              <w:tabs>
                <w:tab w:val="num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No</w:t>
            </w:r>
          </w:p>
        </w:tc>
        <w:tc>
          <w:tcPr>
            <w:tcW w:w="709" w:type="dxa"/>
            <w:vAlign w:val="bottom"/>
          </w:tcPr>
          <w:p w:rsidR="00067BFA" w:rsidRPr="00426D1B" w:rsidRDefault="00AA095C" w:rsidP="00067BFA">
            <w:pPr>
              <w:tabs>
                <w:tab w:val="num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15814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067BFA" w:rsidRPr="00426D1B" w:rsidRDefault="00067BFA" w:rsidP="00067BFA">
            <w:pPr>
              <w:tabs>
                <w:tab w:val="num" w:pos="284"/>
              </w:tabs>
              <w:spacing w:before="60"/>
              <w:ind w:left="284" w:hanging="284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Don’t know</w:t>
            </w:r>
          </w:p>
        </w:tc>
        <w:tc>
          <w:tcPr>
            <w:tcW w:w="1205" w:type="dxa"/>
            <w:vAlign w:val="bottom"/>
          </w:tcPr>
          <w:p w:rsidR="00067BFA" w:rsidRPr="00426D1B" w:rsidRDefault="00AA095C" w:rsidP="00067BFA">
            <w:pPr>
              <w:tabs>
                <w:tab w:val="num" w:pos="284"/>
              </w:tabs>
              <w:spacing w:before="60"/>
              <w:ind w:left="284" w:right="1164" w:hanging="284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7088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75913" w:rsidRPr="00426D1B" w:rsidRDefault="00875913" w:rsidP="00430305">
      <w:pPr>
        <w:pStyle w:val="BodyText2"/>
        <w:spacing w:after="0" w:line="240" w:lineRule="auto"/>
        <w:jc w:val="both"/>
        <w:rPr>
          <w:bCs/>
          <w:sz w:val="18"/>
          <w:szCs w:val="18"/>
          <w:highlight w:val="yellow"/>
        </w:rPr>
      </w:pPr>
    </w:p>
    <w:p w:rsidR="00495A41" w:rsidRPr="00426D1B" w:rsidRDefault="00495A41" w:rsidP="00495A41">
      <w:pPr>
        <w:pStyle w:val="spaceabovequestion"/>
      </w:pPr>
    </w:p>
    <w:p w:rsidR="00875913" w:rsidRPr="00426D1B" w:rsidRDefault="009B3C47" w:rsidP="00346925">
      <w:pPr>
        <w:pStyle w:val="questionairenumberedq"/>
      </w:pPr>
      <w:r w:rsidRPr="00426D1B">
        <w:t>Is there any service / project not already in place that you feel the BID levy should be spent on?</w:t>
      </w:r>
    </w:p>
    <w:tbl>
      <w:tblPr>
        <w:tblW w:w="4602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4"/>
        <w:gridCol w:w="2756"/>
        <w:gridCol w:w="564"/>
        <w:gridCol w:w="554"/>
        <w:gridCol w:w="434"/>
      </w:tblGrid>
      <w:tr w:rsidR="00AB56AF" w:rsidRPr="00426D1B" w:rsidTr="00495A41">
        <w:trPr>
          <w:trHeight w:hRule="exact" w:val="210"/>
        </w:trPr>
        <w:tc>
          <w:tcPr>
            <w:tcW w:w="319" w:type="pct"/>
            <w:tcBorders>
              <w:top w:val="nil"/>
              <w:bottom w:val="nil"/>
            </w:tcBorders>
            <w:vAlign w:val="center"/>
          </w:tcPr>
          <w:p w:rsidR="009B3C47" w:rsidRPr="00426D1B" w:rsidRDefault="009B3C47" w:rsidP="00F62FD7">
            <w:pPr>
              <w:rPr>
                <w:sz w:val="18"/>
                <w:szCs w:val="18"/>
              </w:rPr>
            </w:pPr>
          </w:p>
        </w:tc>
        <w:tc>
          <w:tcPr>
            <w:tcW w:w="2994" w:type="pct"/>
            <w:tcBorders>
              <w:top w:val="nil"/>
            </w:tcBorders>
            <w:vAlign w:val="center"/>
          </w:tcPr>
          <w:p w:rsidR="009B3C47" w:rsidRPr="00426D1B" w:rsidRDefault="009B3C47" w:rsidP="00F62FD7">
            <w:pPr>
              <w:tabs>
                <w:tab w:val="num" w:pos="284"/>
              </w:tabs>
              <w:rPr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9B3C47" w:rsidRPr="00426D1B" w:rsidRDefault="009B3C4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9B3C47" w:rsidRPr="00426D1B" w:rsidRDefault="009B3C4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9B3C47" w:rsidRPr="00426D1B" w:rsidRDefault="009B3C4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</w:p>
        </w:tc>
      </w:tr>
      <w:tr w:rsidR="00AB56AF" w:rsidRPr="00426D1B" w:rsidTr="00495A41">
        <w:trPr>
          <w:trHeight w:hRule="exact" w:val="340"/>
        </w:trPr>
        <w:tc>
          <w:tcPr>
            <w:tcW w:w="319" w:type="pct"/>
            <w:tcBorders>
              <w:top w:val="nil"/>
              <w:bottom w:val="nil"/>
            </w:tcBorders>
            <w:vAlign w:val="center"/>
          </w:tcPr>
          <w:p w:rsidR="00F62FD7" w:rsidRPr="00426D1B" w:rsidRDefault="00F62FD7" w:rsidP="00F62FD7">
            <w:pPr>
              <w:rPr>
                <w:sz w:val="18"/>
                <w:szCs w:val="18"/>
              </w:rPr>
            </w:pPr>
          </w:p>
        </w:tc>
        <w:tc>
          <w:tcPr>
            <w:tcW w:w="2994" w:type="pct"/>
            <w:tcBorders>
              <w:top w:val="nil"/>
            </w:tcBorders>
            <w:vAlign w:val="center"/>
          </w:tcPr>
          <w:p w:rsidR="00F62FD7" w:rsidRPr="00426D1B" w:rsidRDefault="00F62FD7" w:rsidP="00F62FD7">
            <w:pPr>
              <w:tabs>
                <w:tab w:val="num" w:pos="284"/>
              </w:tabs>
              <w:rPr>
                <w:sz w:val="18"/>
                <w:szCs w:val="18"/>
              </w:rPr>
            </w:pPr>
          </w:p>
          <w:p w:rsidR="00F62FD7" w:rsidRPr="00426D1B" w:rsidRDefault="00F62FD7" w:rsidP="00F62FD7">
            <w:pPr>
              <w:tabs>
                <w:tab w:val="num" w:pos="284"/>
              </w:tabs>
              <w:rPr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F62FD7" w:rsidRPr="00426D1B" w:rsidRDefault="00F62FD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2" w:type="pct"/>
            <w:vAlign w:val="center"/>
          </w:tcPr>
          <w:p w:rsidR="00F62FD7" w:rsidRPr="00426D1B" w:rsidRDefault="00F62FD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</w:p>
          <w:p w:rsidR="00F62FD7" w:rsidRPr="00426D1B" w:rsidRDefault="00F62FD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:rsidR="00F62FD7" w:rsidRPr="00426D1B" w:rsidRDefault="00F62FD7" w:rsidP="00F62FD7">
            <w:pPr>
              <w:tabs>
                <w:tab w:val="num" w:pos="284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875913" w:rsidRPr="00426D1B" w:rsidRDefault="00875913" w:rsidP="00F62FD7">
      <w:pPr>
        <w:tabs>
          <w:tab w:val="left" w:pos="284"/>
        </w:tabs>
        <w:ind w:left="284" w:hanging="284"/>
        <w:rPr>
          <w:sz w:val="10"/>
          <w:szCs w:val="10"/>
          <w:highlight w:val="yellow"/>
        </w:rPr>
      </w:pPr>
    </w:p>
    <w:p w:rsidR="00191108" w:rsidRPr="00426D1B" w:rsidRDefault="00191108" w:rsidP="00191108">
      <w:pPr>
        <w:jc w:val="both"/>
        <w:rPr>
          <w:b/>
          <w:bCs/>
          <w:sz w:val="10"/>
          <w:szCs w:val="10"/>
        </w:rPr>
      </w:pPr>
    </w:p>
    <w:p w:rsidR="00495A41" w:rsidRPr="00426D1B" w:rsidRDefault="00495A41" w:rsidP="00495A41">
      <w:pPr>
        <w:pStyle w:val="spaceabovequestion"/>
      </w:pPr>
    </w:p>
    <w:p w:rsidR="00BB76F4" w:rsidRPr="0032290F" w:rsidRDefault="00BB76F4" w:rsidP="00BB76F4">
      <w:pPr>
        <w:pStyle w:val="questionairenumberedq"/>
      </w:pPr>
      <w:r w:rsidRPr="0032290F">
        <w:t>How are you currently trading compared to last year?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550"/>
        <w:gridCol w:w="1292"/>
        <w:gridCol w:w="490"/>
      </w:tblGrid>
      <w:tr w:rsidR="004962EC" w:rsidRPr="0032290F" w:rsidTr="00F33AE3">
        <w:tc>
          <w:tcPr>
            <w:tcW w:w="1555" w:type="dxa"/>
          </w:tcPr>
          <w:p w:rsidR="004962EC" w:rsidRPr="0032290F" w:rsidRDefault="004962EC" w:rsidP="004962EC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Down &gt;10%</w:t>
            </w:r>
          </w:p>
        </w:tc>
        <w:tc>
          <w:tcPr>
            <w:tcW w:w="567" w:type="dxa"/>
            <w:tcBorders>
              <w:right w:val="nil"/>
            </w:tcBorders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24053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E24A6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962EC" w:rsidRPr="0032290F" w:rsidRDefault="004962EC" w:rsidP="004962EC">
            <w:pPr>
              <w:rPr>
                <w:sz w:val="18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:rsidR="004962EC" w:rsidRPr="0032290F" w:rsidRDefault="004962EC" w:rsidP="004962EC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Up 0-5%</w:t>
            </w:r>
          </w:p>
        </w:tc>
        <w:tc>
          <w:tcPr>
            <w:tcW w:w="490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90510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7B473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32290F" w:rsidTr="00F33AE3">
        <w:tc>
          <w:tcPr>
            <w:tcW w:w="1555" w:type="dxa"/>
          </w:tcPr>
          <w:p w:rsidR="004962EC" w:rsidRPr="0032290F" w:rsidRDefault="004962EC" w:rsidP="004962EC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Down 6-10%</w:t>
            </w:r>
          </w:p>
        </w:tc>
        <w:tc>
          <w:tcPr>
            <w:tcW w:w="567" w:type="dxa"/>
            <w:tcBorders>
              <w:right w:val="nil"/>
            </w:tcBorders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8452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962EC" w:rsidRPr="0032290F" w:rsidRDefault="004962EC" w:rsidP="004962EC">
            <w:pPr>
              <w:rPr>
                <w:sz w:val="18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:rsidR="004962EC" w:rsidRPr="0032290F" w:rsidRDefault="004962EC" w:rsidP="004962EC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Up 6-10%</w:t>
            </w:r>
          </w:p>
        </w:tc>
        <w:tc>
          <w:tcPr>
            <w:tcW w:w="490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6266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7B473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32290F" w:rsidTr="00F33AE3">
        <w:tc>
          <w:tcPr>
            <w:tcW w:w="1555" w:type="dxa"/>
          </w:tcPr>
          <w:p w:rsidR="004962EC" w:rsidRPr="0032290F" w:rsidRDefault="004962EC" w:rsidP="004962EC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Down 0-5%</w:t>
            </w:r>
          </w:p>
        </w:tc>
        <w:tc>
          <w:tcPr>
            <w:tcW w:w="567" w:type="dxa"/>
            <w:tcBorders>
              <w:right w:val="nil"/>
            </w:tcBorders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117059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E24A6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962EC" w:rsidRPr="0032290F" w:rsidRDefault="004962EC" w:rsidP="004962EC">
            <w:pPr>
              <w:rPr>
                <w:sz w:val="18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:rsidR="004962EC" w:rsidRPr="0032290F" w:rsidRDefault="004962EC" w:rsidP="004962EC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Up &gt;10%</w:t>
            </w:r>
          </w:p>
        </w:tc>
        <w:tc>
          <w:tcPr>
            <w:tcW w:w="490" w:type="dxa"/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186420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7B473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4962EC" w:rsidRPr="001F146B" w:rsidTr="00F33AE3">
        <w:trPr>
          <w:trHeight w:val="358"/>
        </w:trPr>
        <w:tc>
          <w:tcPr>
            <w:tcW w:w="1555" w:type="dxa"/>
          </w:tcPr>
          <w:p w:rsidR="004962EC" w:rsidRPr="0032290F" w:rsidRDefault="004962EC" w:rsidP="004962EC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No change</w:t>
            </w:r>
          </w:p>
        </w:tc>
        <w:tc>
          <w:tcPr>
            <w:tcW w:w="567" w:type="dxa"/>
            <w:tcBorders>
              <w:right w:val="nil"/>
            </w:tcBorders>
          </w:tcPr>
          <w:p w:rsidR="004962EC" w:rsidRDefault="00AA095C" w:rsidP="004962EC">
            <w:sdt>
              <w:sdtPr>
                <w:rPr>
                  <w:b/>
                  <w:bCs/>
                  <w:sz w:val="18"/>
                  <w:szCs w:val="18"/>
                </w:rPr>
                <w:id w:val="-76700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 w:rsidRPr="00E24A69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962EC" w:rsidRPr="0032290F" w:rsidRDefault="004962EC" w:rsidP="004962EC">
            <w:pPr>
              <w:rPr>
                <w:sz w:val="18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:rsidR="004962EC" w:rsidRPr="0032290F" w:rsidRDefault="004962EC" w:rsidP="004962EC">
            <w:pPr>
              <w:rPr>
                <w:sz w:val="18"/>
              </w:rPr>
            </w:pPr>
          </w:p>
        </w:tc>
        <w:tc>
          <w:tcPr>
            <w:tcW w:w="490" w:type="dxa"/>
          </w:tcPr>
          <w:p w:rsidR="004962EC" w:rsidRPr="0032290F" w:rsidRDefault="004962EC" w:rsidP="004962EC">
            <w:pPr>
              <w:rPr>
                <w:sz w:val="18"/>
              </w:rPr>
            </w:pPr>
          </w:p>
        </w:tc>
      </w:tr>
    </w:tbl>
    <w:p w:rsidR="004908F0" w:rsidRDefault="004908F0" w:rsidP="004908F0">
      <w:pPr>
        <w:pStyle w:val="questionairenumberedq"/>
        <w:numPr>
          <w:ilvl w:val="0"/>
          <w:numId w:val="0"/>
        </w:numPr>
        <w:pBdr>
          <w:top w:val="single" w:sz="4" w:space="0" w:color="00CCFF"/>
        </w:pBdr>
        <w:ind w:left="357"/>
      </w:pPr>
    </w:p>
    <w:p w:rsidR="00BB76F4" w:rsidRPr="0032290F" w:rsidRDefault="00BB76F4" w:rsidP="00BB76F4">
      <w:pPr>
        <w:pStyle w:val="questionairenumberedq"/>
        <w:pBdr>
          <w:top w:val="single" w:sz="4" w:space="0" w:color="00CCFF"/>
        </w:pBdr>
      </w:pPr>
      <w:r w:rsidRPr="0032290F">
        <w:t xml:space="preserve">Over the next 12 months do you think business performance in the </w:t>
      </w:r>
      <w:r w:rsidR="004908F0">
        <w:t>city</w:t>
      </w:r>
      <w:r w:rsidRPr="0032290F">
        <w:t xml:space="preserve"> centre will?</w:t>
      </w:r>
      <w:r w:rsidR="004962EC">
        <w:br/>
      </w:r>
    </w:p>
    <w:tbl>
      <w:tblPr>
        <w:tblStyle w:val="TableGrid"/>
        <w:tblW w:w="4394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524"/>
        <w:gridCol w:w="851"/>
        <w:gridCol w:w="682"/>
        <w:gridCol w:w="1166"/>
        <w:gridCol w:w="420"/>
      </w:tblGrid>
      <w:tr w:rsidR="00BB76F4" w:rsidRPr="00CD57E1" w:rsidTr="00F33AE3">
        <w:tc>
          <w:tcPr>
            <w:tcW w:w="751" w:type="dxa"/>
          </w:tcPr>
          <w:p w:rsidR="00BB76F4" w:rsidRPr="0032290F" w:rsidRDefault="00BB76F4" w:rsidP="00F33AE3">
            <w:pPr>
              <w:pStyle w:val="BodyText2"/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32290F">
              <w:rPr>
                <w:bCs/>
                <w:sz w:val="18"/>
                <w:szCs w:val="18"/>
              </w:rPr>
              <w:t>Improve</w:t>
            </w:r>
          </w:p>
        </w:tc>
        <w:tc>
          <w:tcPr>
            <w:tcW w:w="524" w:type="dxa"/>
          </w:tcPr>
          <w:p w:rsidR="00BB76F4" w:rsidRPr="0032290F" w:rsidRDefault="00AA095C" w:rsidP="00F33AE3">
            <w:pPr>
              <w:pStyle w:val="BodyText2"/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58383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BB76F4" w:rsidRPr="0032290F" w:rsidRDefault="00BB76F4" w:rsidP="00F33AE3">
            <w:pPr>
              <w:pStyle w:val="BodyText2"/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32290F">
              <w:rPr>
                <w:bCs/>
                <w:sz w:val="18"/>
                <w:szCs w:val="18"/>
              </w:rPr>
              <w:t>Decline</w:t>
            </w:r>
          </w:p>
        </w:tc>
        <w:tc>
          <w:tcPr>
            <w:tcW w:w="682" w:type="dxa"/>
          </w:tcPr>
          <w:p w:rsidR="00BB76F4" w:rsidRPr="0032290F" w:rsidRDefault="00AA095C" w:rsidP="00F33AE3">
            <w:pPr>
              <w:pStyle w:val="BodyText2"/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64623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2E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66" w:type="dxa"/>
          </w:tcPr>
          <w:p w:rsidR="00BB76F4" w:rsidRPr="0032290F" w:rsidRDefault="00BB76F4" w:rsidP="00F33AE3">
            <w:pPr>
              <w:pStyle w:val="BodyText2"/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32290F">
              <w:rPr>
                <w:bCs/>
                <w:sz w:val="18"/>
                <w:szCs w:val="18"/>
              </w:rPr>
              <w:t>Stay the same</w:t>
            </w:r>
          </w:p>
        </w:tc>
        <w:tc>
          <w:tcPr>
            <w:tcW w:w="420" w:type="dxa"/>
          </w:tcPr>
          <w:p w:rsidR="00BB76F4" w:rsidRPr="00F91D51" w:rsidRDefault="00AA095C" w:rsidP="00F33AE3">
            <w:pPr>
              <w:pStyle w:val="BodyText2"/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191592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875913" w:rsidRPr="000E675E" w:rsidRDefault="003D2453" w:rsidP="002E7631">
      <w:pPr>
        <w:rPr>
          <w:sz w:val="18"/>
          <w:szCs w:val="18"/>
        </w:rPr>
      </w:pPr>
      <w:r w:rsidRPr="00C668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D48130" wp14:editId="6F7E42F1">
                <wp:simplePos x="0" y="0"/>
                <wp:positionH relativeFrom="column">
                  <wp:posOffset>2518410</wp:posOffset>
                </wp:positionH>
                <wp:positionV relativeFrom="paragraph">
                  <wp:posOffset>1302385</wp:posOffset>
                </wp:positionV>
                <wp:extent cx="944880" cy="7378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7B" w:rsidRDefault="00AD577B"/>
                          <w:p w:rsidR="00AD577B" w:rsidRPr="00D32A8A" w:rsidRDefault="00AD577B" w:rsidP="00D32A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A8A">
                              <w:rPr>
                                <w:b/>
                              </w:rPr>
                              <w:t>PTO</w:t>
                            </w:r>
                          </w:p>
                          <w:p w:rsidR="00AD577B" w:rsidRDefault="00AD577B"/>
                          <w:p w:rsidR="00AD577B" w:rsidRDefault="00AD577B" w:rsidP="00253D5E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8130" id="_x0000_s1027" type="#_x0000_t202" style="position:absolute;margin-left:198.3pt;margin-top:102.55pt;width:74.4pt;height:5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" filled="f" stroked="f">
                <v:textbox>
                  <w:txbxContent>
                    <w:p w:rsidR="00AD577B" w:rsidRDefault="00AD577B"/>
                    <w:p w:rsidR="00AD577B" w:rsidRPr="00D32A8A" w:rsidRDefault="00AD577B" w:rsidP="00D32A8A">
                      <w:pPr>
                        <w:jc w:val="center"/>
                        <w:rPr>
                          <w:b/>
                        </w:rPr>
                      </w:pPr>
                      <w:r w:rsidRPr="00D32A8A">
                        <w:rPr>
                          <w:b/>
                        </w:rPr>
                        <w:t>PTO</w:t>
                      </w:r>
                    </w:p>
                    <w:p w:rsidR="00AD577B" w:rsidRDefault="00AD577B"/>
                    <w:p w:rsidR="00AD577B" w:rsidRDefault="00AD577B" w:rsidP="00253D5E">
                      <w:pPr>
                        <w:jc w:val="right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E7631">
        <w:rPr>
          <w:sz w:val="18"/>
          <w:szCs w:val="18"/>
        </w:rPr>
        <w:br w:type="page"/>
      </w:r>
      <w:r w:rsidR="008C33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5D48132" wp14:editId="35D48133">
                <wp:simplePos x="0" y="0"/>
                <wp:positionH relativeFrom="column">
                  <wp:posOffset>6715125</wp:posOffset>
                </wp:positionH>
                <wp:positionV relativeFrom="paragraph">
                  <wp:posOffset>9946005</wp:posOffset>
                </wp:positionV>
                <wp:extent cx="713105" cy="416560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77B" w:rsidRPr="006841AD" w:rsidRDefault="00AD577B">
                            <w:pPr>
                              <w:rPr>
                                <w:b/>
                              </w:rPr>
                            </w:pPr>
                            <w:r w:rsidRPr="006841AD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6841AD">
                              <w:rPr>
                                <w:b/>
                              </w:rPr>
                              <w:t>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  <w:r w:rsidRPr="006841AD">
                              <w:rPr>
                                <w:b/>
                              </w:rPr>
                              <w:t>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8132" id="Text Box 5" o:spid="_x0000_s1028" type="#_x0000_t202" style="position:absolute;margin-left:528.75pt;margin-top:783.15pt;width:56.15pt;height:32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" stroked="f">
                <v:textbox>
                  <w:txbxContent>
                    <w:p w:rsidR="00AD577B" w:rsidRPr="006841AD" w:rsidRDefault="00AD577B">
                      <w:pPr>
                        <w:rPr>
                          <w:b/>
                        </w:rPr>
                      </w:pPr>
                      <w:r w:rsidRPr="006841AD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.</w:t>
                      </w:r>
                      <w:r w:rsidRPr="006841AD">
                        <w:rPr>
                          <w:b/>
                        </w:rPr>
                        <w:t>T</w:t>
                      </w:r>
                      <w:r>
                        <w:rPr>
                          <w:b/>
                        </w:rPr>
                        <w:t>.</w:t>
                      </w:r>
                      <w:r w:rsidRPr="006841AD">
                        <w:rPr>
                          <w:b/>
                        </w:rPr>
                        <w:t>O.</w:t>
                      </w:r>
                    </w:p>
                  </w:txbxContent>
                </v:textbox>
              </v:shape>
            </w:pict>
          </mc:Fallback>
        </mc:AlternateContent>
      </w:r>
    </w:p>
    <w:p w:rsidR="00875913" w:rsidRPr="00C10943" w:rsidRDefault="00875913" w:rsidP="00595C9E">
      <w:pPr>
        <w:shd w:val="clear" w:color="auto" w:fill="00CCFF"/>
        <w:tabs>
          <w:tab w:val="left" w:pos="284"/>
        </w:tabs>
        <w:rPr>
          <w:i/>
          <w:caps/>
          <w:color w:val="FFFFFF"/>
        </w:rPr>
      </w:pPr>
      <w:r w:rsidRPr="00C10943">
        <w:rPr>
          <w:b/>
          <w:i/>
          <w:caps/>
          <w:color w:val="FFFFFF"/>
        </w:rPr>
        <w:lastRenderedPageBreak/>
        <w:t xml:space="preserve">The CITY CENTRE In General </w:t>
      </w:r>
    </w:p>
    <w:p w:rsidR="001E20F2" w:rsidRPr="001E20F2" w:rsidRDefault="001E20F2" w:rsidP="001E20F2">
      <w:pPr>
        <w:pStyle w:val="spaceabovequestion"/>
      </w:pPr>
    </w:p>
    <w:p w:rsidR="00875913" w:rsidRPr="001E20F2" w:rsidRDefault="001E20F2" w:rsidP="00346925">
      <w:pPr>
        <w:pStyle w:val="questionairenumberedqnolineabove"/>
        <w:rPr>
          <w:bCs/>
          <w:color w:val="FF0000"/>
        </w:rPr>
      </w:pPr>
      <w:r w:rsidRPr="00426D1B">
        <w:t>How would you rate the general appearance of Cambridge City Centre?</w:t>
      </w:r>
    </w:p>
    <w:tbl>
      <w:tblPr>
        <w:tblW w:w="4962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73"/>
        <w:gridCol w:w="930"/>
        <w:gridCol w:w="932"/>
      </w:tblGrid>
      <w:tr w:rsidR="00110357" w:rsidRPr="00426D1B" w:rsidTr="00030BFB">
        <w:trPr>
          <w:cantSplit/>
          <w:trHeight w:val="540"/>
        </w:trPr>
        <w:tc>
          <w:tcPr>
            <w:tcW w:w="2143" w:type="pct"/>
            <w:tcBorders>
              <w:top w:val="nil"/>
              <w:bottom w:val="nil"/>
            </w:tcBorders>
          </w:tcPr>
          <w:p w:rsidR="001E20F2" w:rsidRPr="00426D1B" w:rsidRDefault="001E20F2" w:rsidP="00346925">
            <w:pPr>
              <w:pStyle w:val="questionairenumberedqnolineabove"/>
              <w:numPr>
                <w:ilvl w:val="0"/>
                <w:numId w:val="0"/>
              </w:numPr>
            </w:pPr>
          </w:p>
        </w:tc>
        <w:tc>
          <w:tcPr>
            <w:tcW w:w="980" w:type="pct"/>
            <w:tcBorders>
              <w:top w:val="nil"/>
              <w:bottom w:val="nil"/>
            </w:tcBorders>
            <w:vAlign w:val="center"/>
          </w:tcPr>
          <w:p w:rsidR="001E20F2" w:rsidRPr="00426D1B" w:rsidRDefault="001E20F2" w:rsidP="0029781D">
            <w:pPr>
              <w:pStyle w:val="questionairenumberedqnolineabove"/>
              <w:numPr>
                <w:ilvl w:val="0"/>
                <w:numId w:val="0"/>
              </w:numPr>
              <w:jc w:val="center"/>
            </w:pPr>
            <w:r w:rsidRPr="00426D1B">
              <w:t>Is improving</w:t>
            </w:r>
          </w:p>
        </w:tc>
        <w:tc>
          <w:tcPr>
            <w:tcW w:w="937" w:type="pct"/>
            <w:tcBorders>
              <w:top w:val="nil"/>
              <w:bottom w:val="nil"/>
            </w:tcBorders>
            <w:vAlign w:val="center"/>
          </w:tcPr>
          <w:p w:rsidR="001E20F2" w:rsidRPr="00426D1B" w:rsidRDefault="001E20F2" w:rsidP="0029781D">
            <w:pPr>
              <w:pStyle w:val="questionairenumberedqnolineabove"/>
              <w:numPr>
                <w:ilvl w:val="0"/>
                <w:numId w:val="0"/>
              </w:numPr>
              <w:jc w:val="center"/>
            </w:pPr>
            <w:r w:rsidRPr="00426D1B">
              <w:t>Needs improving</w:t>
            </w:r>
          </w:p>
        </w:tc>
        <w:tc>
          <w:tcPr>
            <w:tcW w:w="939" w:type="pct"/>
            <w:tcBorders>
              <w:top w:val="nil"/>
              <w:bottom w:val="nil"/>
            </w:tcBorders>
            <w:vAlign w:val="center"/>
          </w:tcPr>
          <w:p w:rsidR="001E20F2" w:rsidRPr="00426D1B" w:rsidRDefault="001E20F2" w:rsidP="0029781D">
            <w:pPr>
              <w:pStyle w:val="questionairenumberedqnolineabove"/>
              <w:numPr>
                <w:ilvl w:val="0"/>
                <w:numId w:val="0"/>
              </w:numPr>
              <w:jc w:val="center"/>
            </w:pPr>
            <w:r w:rsidRPr="00426D1B">
              <w:t>Priority to improve</w:t>
            </w:r>
          </w:p>
        </w:tc>
      </w:tr>
      <w:tr w:rsidR="00FE7547" w:rsidRPr="00426D1B" w:rsidTr="00030BFB">
        <w:trPr>
          <w:trHeight w:hRule="exact" w:val="227"/>
        </w:trPr>
        <w:tc>
          <w:tcPr>
            <w:tcW w:w="2143" w:type="pct"/>
            <w:tcBorders>
              <w:top w:val="nil"/>
            </w:tcBorders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Litter and cigarette butts</w:t>
            </w:r>
          </w:p>
        </w:tc>
        <w:tc>
          <w:tcPr>
            <w:tcW w:w="980" w:type="pct"/>
            <w:tcBorders>
              <w:top w:val="nil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76434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FD35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7" w:type="pct"/>
            <w:tcBorders>
              <w:top w:val="nil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955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9" w:type="pct"/>
            <w:tcBorders>
              <w:top w:val="nil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8962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030BFB">
        <w:trPr>
          <w:trHeight w:hRule="exact" w:val="227"/>
        </w:trPr>
        <w:tc>
          <w:tcPr>
            <w:tcW w:w="2143" w:type="pct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Gum on pavements</w:t>
            </w:r>
          </w:p>
        </w:tc>
        <w:tc>
          <w:tcPr>
            <w:tcW w:w="980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55517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FD35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7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2458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9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40633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030BFB">
        <w:trPr>
          <w:trHeight w:hRule="exact" w:val="227"/>
        </w:trPr>
        <w:tc>
          <w:tcPr>
            <w:tcW w:w="2143" w:type="pct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Vandalism and graffiti</w:t>
            </w:r>
          </w:p>
        </w:tc>
        <w:tc>
          <w:tcPr>
            <w:tcW w:w="980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13313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FD35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7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0801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9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8528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030BFB">
        <w:trPr>
          <w:trHeight w:hRule="exact" w:val="227"/>
        </w:trPr>
        <w:tc>
          <w:tcPr>
            <w:tcW w:w="2143" w:type="pct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Pavement condition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80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7897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FD35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7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58235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9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63748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030BFB">
        <w:trPr>
          <w:trHeight w:hRule="exact" w:val="227"/>
        </w:trPr>
        <w:tc>
          <w:tcPr>
            <w:tcW w:w="2143" w:type="pct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Environment, lighting, appearance</w:t>
            </w:r>
          </w:p>
        </w:tc>
        <w:tc>
          <w:tcPr>
            <w:tcW w:w="980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67904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FD35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7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07748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9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37921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030BFB">
        <w:trPr>
          <w:trHeight w:hRule="exact" w:val="227"/>
        </w:trPr>
        <w:tc>
          <w:tcPr>
            <w:tcW w:w="2143" w:type="pct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The number of empty shops</w:t>
            </w:r>
          </w:p>
        </w:tc>
        <w:tc>
          <w:tcPr>
            <w:tcW w:w="980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95151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FD35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7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42503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9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9609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030BFB">
        <w:trPr>
          <w:trHeight w:hRule="exact" w:val="227"/>
        </w:trPr>
        <w:tc>
          <w:tcPr>
            <w:tcW w:w="2143" w:type="pct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The number of empty offices</w:t>
            </w:r>
          </w:p>
        </w:tc>
        <w:tc>
          <w:tcPr>
            <w:tcW w:w="980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206312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FD35EF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7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22992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39" w:type="pct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40044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C66F8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422200" w:rsidRDefault="00422200" w:rsidP="00422200">
      <w:pPr>
        <w:tabs>
          <w:tab w:val="left" w:pos="284"/>
        </w:tabs>
        <w:ind w:left="357"/>
        <w:jc w:val="both"/>
        <w:rPr>
          <w:b/>
          <w:bCs/>
          <w:sz w:val="18"/>
          <w:szCs w:val="18"/>
        </w:rPr>
      </w:pPr>
    </w:p>
    <w:p w:rsidR="00110357" w:rsidRPr="001E20F2" w:rsidRDefault="00110357" w:rsidP="00110357">
      <w:pPr>
        <w:pStyle w:val="spaceabovequestion"/>
      </w:pPr>
    </w:p>
    <w:p w:rsidR="00127CD9" w:rsidRPr="00110357" w:rsidRDefault="00110357" w:rsidP="0022760C">
      <w:pPr>
        <w:pStyle w:val="questionairenumberedq"/>
      </w:pPr>
      <w:r w:rsidRPr="00426D1B">
        <w:t>How would you rate the following facilities of Cambridge City Centre?</w:t>
      </w:r>
    </w:p>
    <w:tbl>
      <w:tblPr>
        <w:tblW w:w="4962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2"/>
        <w:gridCol w:w="850"/>
        <w:gridCol w:w="142"/>
        <w:gridCol w:w="850"/>
        <w:gridCol w:w="142"/>
        <w:gridCol w:w="851"/>
      </w:tblGrid>
      <w:tr w:rsidR="00110357" w:rsidRPr="00426D1B" w:rsidTr="00030BFB">
        <w:trPr>
          <w:cantSplit/>
          <w:trHeight w:val="795"/>
          <w:jc w:val="center"/>
        </w:trPr>
        <w:tc>
          <w:tcPr>
            <w:tcW w:w="1985" w:type="dxa"/>
            <w:tcBorders>
              <w:top w:val="nil"/>
              <w:bottom w:val="nil"/>
            </w:tcBorders>
          </w:tcPr>
          <w:p w:rsidR="00110357" w:rsidRPr="00127CD9" w:rsidRDefault="00110357" w:rsidP="0029781D">
            <w:pPr>
              <w:pStyle w:val="questionairenumberedqnolineabove"/>
              <w:numPr>
                <w:ilvl w:val="0"/>
                <w:numId w:val="0"/>
              </w:num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110357" w:rsidRPr="00426D1B" w:rsidRDefault="0029781D" w:rsidP="0029781D">
            <w:pPr>
              <w:pStyle w:val="questionairenumberedqnolineabove"/>
              <w:numPr>
                <w:ilvl w:val="0"/>
                <w:numId w:val="0"/>
              </w:numPr>
              <w:jc w:val="center"/>
            </w:pPr>
            <w:r>
              <w:t>Is i</w:t>
            </w:r>
            <w:r w:rsidR="00110357" w:rsidRPr="00426D1B">
              <w:t>mproving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vAlign w:val="center"/>
          </w:tcPr>
          <w:p w:rsidR="00110357" w:rsidRPr="00426D1B" w:rsidRDefault="00110357" w:rsidP="0029781D">
            <w:pPr>
              <w:pStyle w:val="questionairenumberedqnolineabove"/>
              <w:numPr>
                <w:ilvl w:val="0"/>
                <w:numId w:val="0"/>
              </w:numPr>
              <w:jc w:val="center"/>
            </w:pPr>
            <w:r w:rsidRPr="00426D1B">
              <w:t>Needs improving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vAlign w:val="center"/>
          </w:tcPr>
          <w:p w:rsidR="00110357" w:rsidRPr="00426D1B" w:rsidRDefault="00110357" w:rsidP="0029781D">
            <w:pPr>
              <w:pStyle w:val="questionairenumberedqnolineabove"/>
              <w:numPr>
                <w:ilvl w:val="0"/>
                <w:numId w:val="0"/>
              </w:numPr>
              <w:jc w:val="center"/>
            </w:pPr>
            <w:r w:rsidRPr="00426D1B">
              <w:t xml:space="preserve">Priority to </w:t>
            </w:r>
            <w:r w:rsidRPr="0029781D">
              <w:t>improve</w:t>
            </w:r>
          </w:p>
        </w:tc>
      </w:tr>
      <w:tr w:rsidR="00FE7547" w:rsidRPr="00426D1B" w:rsidTr="00AD577B">
        <w:trPr>
          <w:trHeight w:hRule="exact" w:val="227"/>
          <w:jc w:val="center"/>
        </w:trPr>
        <w:tc>
          <w:tcPr>
            <w:tcW w:w="2127" w:type="dxa"/>
            <w:gridSpan w:val="2"/>
            <w:tcBorders>
              <w:top w:val="nil"/>
            </w:tcBorders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Parking provision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7980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36726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8651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rPr>
          <w:trHeight w:hRule="exact" w:val="227"/>
          <w:jc w:val="center"/>
        </w:trPr>
        <w:tc>
          <w:tcPr>
            <w:tcW w:w="2127" w:type="dxa"/>
            <w:gridSpan w:val="2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Parking cost</w:t>
            </w:r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9370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31550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65009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rPr>
          <w:trHeight w:hRule="exact" w:val="227"/>
          <w:jc w:val="center"/>
        </w:trPr>
        <w:tc>
          <w:tcPr>
            <w:tcW w:w="2127" w:type="dxa"/>
            <w:gridSpan w:val="2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Accessibility by public transport</w:t>
            </w:r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31004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60122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6824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rPr>
          <w:trHeight w:hRule="exact" w:val="227"/>
          <w:jc w:val="center"/>
        </w:trPr>
        <w:tc>
          <w:tcPr>
            <w:tcW w:w="2127" w:type="dxa"/>
            <w:gridSpan w:val="2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Way finding / signage / information</w:t>
            </w:r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0287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58160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6884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rPr>
          <w:trHeight w:hRule="exact" w:val="227"/>
          <w:jc w:val="center"/>
        </w:trPr>
        <w:tc>
          <w:tcPr>
            <w:tcW w:w="2127" w:type="dxa"/>
            <w:gridSpan w:val="2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Public facilities, i.e. toilets &amp; seating</w:t>
            </w:r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33713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27895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90343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rPr>
          <w:trHeight w:hRule="exact" w:val="434"/>
          <w:jc w:val="center"/>
        </w:trPr>
        <w:tc>
          <w:tcPr>
            <w:tcW w:w="2127" w:type="dxa"/>
            <w:gridSpan w:val="2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Events / festivals / Christmas activities / speciality markets</w:t>
            </w:r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47426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08402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57335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rPr>
          <w:trHeight w:hRule="exact" w:val="227"/>
          <w:jc w:val="center"/>
        </w:trPr>
        <w:tc>
          <w:tcPr>
            <w:tcW w:w="2127" w:type="dxa"/>
            <w:gridSpan w:val="2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Choice of shops</w:t>
            </w:r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58961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356090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61788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rPr>
          <w:trHeight w:hRule="exact" w:val="227"/>
          <w:jc w:val="center"/>
        </w:trPr>
        <w:tc>
          <w:tcPr>
            <w:tcW w:w="2127" w:type="dxa"/>
            <w:gridSpan w:val="2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Choice of restaurants / bars / cafes</w:t>
            </w:r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62805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6090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70879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rPr>
          <w:trHeight w:hRule="exact" w:val="227"/>
          <w:jc w:val="center"/>
        </w:trPr>
        <w:tc>
          <w:tcPr>
            <w:tcW w:w="2127" w:type="dxa"/>
            <w:gridSpan w:val="2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Choice of nightlife / evening activity</w:t>
            </w:r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56849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32871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46501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rPr>
          <w:trHeight w:hRule="exact" w:val="227"/>
          <w:jc w:val="center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Police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11756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21323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12512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0501A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110357" w:rsidRPr="00426D1B" w:rsidRDefault="00110357" w:rsidP="00110357"/>
    <w:p w:rsidR="00BE3C5D" w:rsidRPr="00BE3C5D" w:rsidRDefault="00BE3C5D" w:rsidP="007C5779">
      <w:pPr>
        <w:pStyle w:val="questionairenumberedq"/>
        <w:rPr>
          <w:rFonts w:eastAsia="Calibri"/>
          <w:sz w:val="6"/>
          <w:szCs w:val="6"/>
        </w:rPr>
      </w:pPr>
      <w:r>
        <w:t>Which of the following customer groups are beneficial to your business and which groups do you think the city needs to attract more of?</w:t>
      </w:r>
    </w:p>
    <w:tbl>
      <w:tblPr>
        <w:tblStyle w:val="TableGrid1"/>
        <w:tblW w:w="4747" w:type="dxa"/>
        <w:tblInd w:w="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5"/>
        <w:gridCol w:w="1276"/>
        <w:gridCol w:w="1276"/>
      </w:tblGrid>
      <w:tr w:rsidR="00BE3C5D" w:rsidRPr="00426D1B" w:rsidTr="007C5779">
        <w:tc>
          <w:tcPr>
            <w:tcW w:w="2195" w:type="dxa"/>
          </w:tcPr>
          <w:p w:rsidR="00BE3C5D" w:rsidRPr="00426D1B" w:rsidRDefault="00BE3C5D" w:rsidP="007C5779">
            <w:pPr>
              <w:rPr>
                <w:szCs w:val="20"/>
              </w:rPr>
            </w:pPr>
          </w:p>
        </w:tc>
        <w:tc>
          <w:tcPr>
            <w:tcW w:w="1276" w:type="dxa"/>
            <w:hideMark/>
          </w:tcPr>
          <w:p w:rsidR="00BE3C5D" w:rsidRPr="00426D1B" w:rsidRDefault="00BE3C5D" w:rsidP="007C5779">
            <w:pPr>
              <w:tabs>
                <w:tab w:val="left" w:pos="284"/>
              </w:tabs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Beneficial to my business</w:t>
            </w:r>
            <w:r w:rsidRPr="00426D1B">
              <w:rPr>
                <w:rFonts w:eastAsia="Times New Roman"/>
                <w:sz w:val="18"/>
                <w:szCs w:val="18"/>
              </w:rPr>
              <w:t>…</w:t>
            </w:r>
          </w:p>
        </w:tc>
        <w:tc>
          <w:tcPr>
            <w:tcW w:w="1276" w:type="dxa"/>
            <w:hideMark/>
          </w:tcPr>
          <w:p w:rsidR="00BE3C5D" w:rsidRPr="00426D1B" w:rsidRDefault="00BE3C5D" w:rsidP="007C5779">
            <w:pPr>
              <w:tabs>
                <w:tab w:val="left" w:pos="284"/>
              </w:tabs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Need to attract more</w:t>
            </w:r>
            <w:r w:rsidRPr="00426D1B">
              <w:rPr>
                <w:rFonts w:eastAsia="Times New Roman"/>
                <w:sz w:val="18"/>
                <w:szCs w:val="18"/>
              </w:rPr>
              <w:t xml:space="preserve">… </w:t>
            </w:r>
          </w:p>
        </w:tc>
      </w:tr>
      <w:tr w:rsidR="00FE7547" w:rsidRPr="00426D1B" w:rsidTr="00AD577B">
        <w:tc>
          <w:tcPr>
            <w:tcW w:w="2195" w:type="dxa"/>
            <w:hideMark/>
          </w:tcPr>
          <w:p w:rsidR="00FE7547" w:rsidRPr="00426D1B" w:rsidRDefault="00FE7547" w:rsidP="00FE7547">
            <w:pPr>
              <w:tabs>
                <w:tab w:val="left" w:pos="284"/>
              </w:tabs>
              <w:ind w:left="284" w:hanging="28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Residents</w:t>
            </w:r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5832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48610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56794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464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c>
          <w:tcPr>
            <w:tcW w:w="2195" w:type="dxa"/>
            <w:hideMark/>
          </w:tcPr>
          <w:p w:rsidR="00FE7547" w:rsidRPr="00426D1B" w:rsidRDefault="00FE7547" w:rsidP="00FE7547">
            <w:pPr>
              <w:tabs>
                <w:tab w:val="left" w:pos="284"/>
              </w:tabs>
              <w:ind w:left="284" w:hanging="28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Shoppers</w:t>
            </w:r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5767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48610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202477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464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c>
          <w:tcPr>
            <w:tcW w:w="2195" w:type="dxa"/>
            <w:hideMark/>
          </w:tcPr>
          <w:p w:rsidR="00FE7547" w:rsidRPr="00426D1B" w:rsidRDefault="00FE7547" w:rsidP="00FE7547">
            <w:pPr>
              <w:tabs>
                <w:tab w:val="left" w:pos="284"/>
              </w:tabs>
              <w:ind w:left="284" w:hanging="28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Students</w:t>
            </w:r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205770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48610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56718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464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c>
          <w:tcPr>
            <w:tcW w:w="2195" w:type="dxa"/>
            <w:hideMark/>
          </w:tcPr>
          <w:p w:rsidR="00FE7547" w:rsidRPr="00426D1B" w:rsidRDefault="00FE7547" w:rsidP="00FE7547">
            <w:pPr>
              <w:tabs>
                <w:tab w:val="left" w:pos="284"/>
              </w:tabs>
              <w:ind w:left="284" w:hanging="28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Workers</w:t>
            </w:r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201984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48610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89701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464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c>
          <w:tcPr>
            <w:tcW w:w="2195" w:type="dxa"/>
          </w:tcPr>
          <w:p w:rsidR="00FE7547" w:rsidRPr="00426D1B" w:rsidRDefault="00FE7547" w:rsidP="00FE7547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Leisure visitors - day</w:t>
            </w:r>
          </w:p>
        </w:tc>
        <w:tc>
          <w:tcPr>
            <w:tcW w:w="1276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8534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48610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47511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c>
          <w:tcPr>
            <w:tcW w:w="2195" w:type="dxa"/>
            <w:hideMark/>
          </w:tcPr>
          <w:p w:rsidR="00FE7547" w:rsidRPr="00426D1B" w:rsidRDefault="00FE7547" w:rsidP="00FE7547">
            <w:pPr>
              <w:tabs>
                <w:tab w:val="left" w:pos="284"/>
              </w:tabs>
              <w:ind w:left="284" w:hanging="28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Leisure visitors - night</w:t>
            </w:r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44010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48610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31310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464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c>
          <w:tcPr>
            <w:tcW w:w="2195" w:type="dxa"/>
            <w:hideMark/>
          </w:tcPr>
          <w:p w:rsidR="00FE7547" w:rsidRPr="00426D1B" w:rsidRDefault="00FE7547" w:rsidP="00FE7547">
            <w:pPr>
              <w:tabs>
                <w:tab w:val="left" w:pos="284"/>
              </w:tabs>
              <w:ind w:left="284" w:hanging="28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Business visitors</w:t>
            </w:r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51048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48610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67772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464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AD577B">
        <w:tc>
          <w:tcPr>
            <w:tcW w:w="2195" w:type="dxa"/>
            <w:hideMark/>
          </w:tcPr>
          <w:p w:rsidR="00FE7547" w:rsidRPr="00426D1B" w:rsidRDefault="00FE7547" w:rsidP="00FE7547">
            <w:pPr>
              <w:tabs>
                <w:tab w:val="left" w:pos="284"/>
              </w:tabs>
              <w:ind w:left="284" w:hanging="284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Tour groups</w:t>
            </w:r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37729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48610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76" w:type="dxa"/>
            <w:hideMark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277495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5464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94163" w:rsidRPr="00426D1B" w:rsidTr="00F33AE3">
        <w:tc>
          <w:tcPr>
            <w:tcW w:w="2195" w:type="dxa"/>
          </w:tcPr>
          <w:p w:rsidR="00094163" w:rsidRPr="00426D1B" w:rsidRDefault="00094163" w:rsidP="000941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Comments </w:t>
            </w:r>
          </w:p>
        </w:tc>
        <w:tc>
          <w:tcPr>
            <w:tcW w:w="1276" w:type="dxa"/>
          </w:tcPr>
          <w:p w:rsidR="00094163" w:rsidRPr="00426D1B" w:rsidRDefault="00094163" w:rsidP="0009416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94163" w:rsidRPr="00426D1B" w:rsidRDefault="00094163" w:rsidP="00094163">
            <w:pPr>
              <w:pStyle w:val="NormStyle3"/>
              <w:tabs>
                <w:tab w:val="clear" w:pos="360"/>
                <w:tab w:val="left" w:pos="284"/>
              </w:tabs>
              <w:ind w:left="284" w:hanging="284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224" w:type="dxa"/>
        <w:tblLayout w:type="fixed"/>
        <w:tblLook w:val="00A0" w:firstRow="1" w:lastRow="0" w:firstColumn="1" w:lastColumn="0" w:noHBand="0" w:noVBand="0"/>
      </w:tblPr>
      <w:tblGrid>
        <w:gridCol w:w="4312"/>
      </w:tblGrid>
      <w:tr w:rsidR="00094163" w:rsidRPr="00426D1B" w:rsidTr="00F33AE3">
        <w:trPr>
          <w:trHeight w:val="294"/>
        </w:trPr>
        <w:tc>
          <w:tcPr>
            <w:tcW w:w="4312" w:type="dxa"/>
          </w:tcPr>
          <w:p w:rsidR="00094163" w:rsidRPr="00426D1B" w:rsidRDefault="00094163" w:rsidP="00094163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_________________________</w:t>
            </w:r>
            <w:r>
              <w:rPr>
                <w:sz w:val="18"/>
                <w:szCs w:val="18"/>
              </w:rPr>
              <w:t>________________________</w:t>
            </w:r>
          </w:p>
        </w:tc>
      </w:tr>
    </w:tbl>
    <w:p w:rsidR="00110357" w:rsidRDefault="00110357" w:rsidP="00110357">
      <w:pPr>
        <w:pStyle w:val="spaceabovequestion"/>
      </w:pPr>
    </w:p>
    <w:p w:rsidR="00191108" w:rsidRPr="00426D1B" w:rsidRDefault="00191108" w:rsidP="00FA279D">
      <w:pPr>
        <w:pStyle w:val="spaceabovequestion"/>
      </w:pPr>
    </w:p>
    <w:p w:rsidR="009B3C47" w:rsidRDefault="009B3C47" w:rsidP="00346925">
      <w:pPr>
        <w:pStyle w:val="questionairenumberedq"/>
      </w:pPr>
      <w:r w:rsidRPr="00426D1B">
        <w:t xml:space="preserve">What marketing channels would you like </w:t>
      </w:r>
      <w:r w:rsidR="000B252F" w:rsidRPr="00426D1B">
        <w:t>Cambridge</w:t>
      </w:r>
      <w:r w:rsidRPr="00426D1B">
        <w:t xml:space="preserve"> BID to use to target consumers?</w:t>
      </w:r>
    </w:p>
    <w:p w:rsidR="00503A56" w:rsidRPr="00426D1B" w:rsidRDefault="00503A56" w:rsidP="00503A56">
      <w:pPr>
        <w:pStyle w:val="spaceabovequestion"/>
      </w:pPr>
    </w:p>
    <w:tbl>
      <w:tblPr>
        <w:tblW w:w="4820" w:type="dxa"/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2127"/>
        <w:gridCol w:w="425"/>
      </w:tblGrid>
      <w:tr w:rsidR="00F06982" w:rsidRPr="00426D1B" w:rsidTr="00FE7547">
        <w:tc>
          <w:tcPr>
            <w:tcW w:w="1843" w:type="dxa"/>
          </w:tcPr>
          <w:p w:rsidR="00F06982" w:rsidRDefault="00F06982" w:rsidP="00F06982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Marketing</w:t>
            </w:r>
          </w:p>
        </w:tc>
        <w:tc>
          <w:tcPr>
            <w:tcW w:w="425" w:type="dxa"/>
            <w:vAlign w:val="bottom"/>
          </w:tcPr>
          <w:p w:rsidR="00F06982" w:rsidRPr="00426D1B" w:rsidRDefault="00F06982" w:rsidP="00F06982">
            <w:pPr>
              <w:pStyle w:val="BodyText2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</w:tcPr>
          <w:p w:rsidR="00F06982" w:rsidRPr="00426D1B" w:rsidRDefault="00F06982" w:rsidP="00F06982">
            <w:pPr>
              <w:pStyle w:val="BodyText2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26D1B">
              <w:rPr>
                <w:b/>
                <w:bCs/>
                <w:sz w:val="18"/>
                <w:szCs w:val="18"/>
              </w:rPr>
              <w:t>Local Radio</w:t>
            </w:r>
          </w:p>
        </w:tc>
        <w:tc>
          <w:tcPr>
            <w:tcW w:w="425" w:type="dxa"/>
          </w:tcPr>
          <w:p w:rsidR="00F06982" w:rsidRPr="00426D1B" w:rsidRDefault="00F06982" w:rsidP="00F06982">
            <w:pPr>
              <w:pStyle w:val="BodyText2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FE7547" w:rsidRPr="00426D1B" w:rsidTr="00FE7547">
        <w:tc>
          <w:tcPr>
            <w:tcW w:w="1843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Facebook</w:t>
            </w:r>
          </w:p>
        </w:tc>
        <w:tc>
          <w:tcPr>
            <w:tcW w:w="425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9442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E46F7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Star</w:t>
            </w:r>
          </w:p>
        </w:tc>
        <w:tc>
          <w:tcPr>
            <w:tcW w:w="425" w:type="dxa"/>
          </w:tcPr>
          <w:p w:rsidR="00FE7547" w:rsidRDefault="00AA095C" w:rsidP="00FE7547">
            <w:sdt>
              <w:sdtPr>
                <w:rPr>
                  <w:b/>
                  <w:bCs/>
                  <w:sz w:val="18"/>
                  <w:szCs w:val="18"/>
                </w:rPr>
                <w:id w:val="-69576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2330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FE7547">
        <w:tc>
          <w:tcPr>
            <w:tcW w:w="1843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Twitter</w:t>
            </w:r>
          </w:p>
        </w:tc>
        <w:tc>
          <w:tcPr>
            <w:tcW w:w="425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191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E46F7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Heart FM</w:t>
            </w:r>
          </w:p>
        </w:tc>
        <w:tc>
          <w:tcPr>
            <w:tcW w:w="425" w:type="dxa"/>
          </w:tcPr>
          <w:p w:rsidR="00FE7547" w:rsidRDefault="00AA095C" w:rsidP="00FE7547">
            <w:sdt>
              <w:sdtPr>
                <w:rPr>
                  <w:b/>
                  <w:bCs/>
                  <w:sz w:val="18"/>
                  <w:szCs w:val="18"/>
                </w:rPr>
                <w:id w:val="99137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2330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FE7547">
        <w:tc>
          <w:tcPr>
            <w:tcW w:w="1843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Instagram</w:t>
            </w:r>
          </w:p>
        </w:tc>
        <w:tc>
          <w:tcPr>
            <w:tcW w:w="425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25796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E46F7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Cambridge Comm</w:t>
            </w:r>
            <w:r>
              <w:rPr>
                <w:sz w:val="18"/>
                <w:szCs w:val="18"/>
              </w:rPr>
              <w:t xml:space="preserve">. </w:t>
            </w:r>
            <w:r w:rsidRPr="00426D1B">
              <w:rPr>
                <w:sz w:val="18"/>
                <w:szCs w:val="18"/>
              </w:rPr>
              <w:t>Radio</w:t>
            </w:r>
          </w:p>
        </w:tc>
        <w:tc>
          <w:tcPr>
            <w:tcW w:w="425" w:type="dxa"/>
          </w:tcPr>
          <w:p w:rsidR="00FE7547" w:rsidRDefault="00AA095C" w:rsidP="00FE7547">
            <w:sdt>
              <w:sdtPr>
                <w:rPr>
                  <w:b/>
                  <w:bCs/>
                  <w:sz w:val="18"/>
                  <w:szCs w:val="18"/>
                </w:rPr>
                <w:id w:val="117153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77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FE7547">
        <w:tc>
          <w:tcPr>
            <w:tcW w:w="1843" w:type="dxa"/>
          </w:tcPr>
          <w:p w:rsidR="00FE7547" w:rsidRPr="00426D1B" w:rsidRDefault="00030BFB" w:rsidP="00030BFB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LinkedIn</w:t>
            </w:r>
          </w:p>
        </w:tc>
        <w:tc>
          <w:tcPr>
            <w:tcW w:w="425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15691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E46F7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 xml:space="preserve">BBC Radio Cambridge                      </w:t>
            </w:r>
          </w:p>
        </w:tc>
        <w:tc>
          <w:tcPr>
            <w:tcW w:w="425" w:type="dxa"/>
          </w:tcPr>
          <w:p w:rsidR="00FE7547" w:rsidRDefault="00AA095C" w:rsidP="00FE7547">
            <w:sdt>
              <w:sdtPr>
                <w:rPr>
                  <w:b/>
                  <w:bCs/>
                  <w:sz w:val="18"/>
                  <w:szCs w:val="18"/>
                </w:rPr>
                <w:id w:val="110585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2330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FE7547">
        <w:tc>
          <w:tcPr>
            <w:tcW w:w="1843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0087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E46F7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FE7547" w:rsidRPr="00F06982" w:rsidRDefault="00FE7547" w:rsidP="00FE7547">
            <w:pPr>
              <w:rPr>
                <w:b/>
                <w:bCs/>
                <w:sz w:val="18"/>
                <w:szCs w:val="18"/>
              </w:rPr>
            </w:pPr>
            <w:r w:rsidRPr="00426D1B">
              <w:rPr>
                <w:b/>
                <w:bCs/>
                <w:sz w:val="18"/>
                <w:szCs w:val="18"/>
              </w:rPr>
              <w:t>Outdoor Advertising</w:t>
            </w:r>
          </w:p>
        </w:tc>
        <w:tc>
          <w:tcPr>
            <w:tcW w:w="425" w:type="dxa"/>
          </w:tcPr>
          <w:p w:rsidR="00FE7547" w:rsidRDefault="00AA095C" w:rsidP="00FE7547">
            <w:sdt>
              <w:sdtPr>
                <w:rPr>
                  <w:b/>
                  <w:bCs/>
                  <w:sz w:val="18"/>
                  <w:szCs w:val="18"/>
                </w:rPr>
                <w:id w:val="2840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2330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FE7547">
        <w:tc>
          <w:tcPr>
            <w:tcW w:w="1843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426D1B">
              <w:rPr>
                <w:b/>
                <w:bCs/>
                <w:sz w:val="18"/>
                <w:szCs w:val="18"/>
              </w:rPr>
              <w:t>Local Papers</w:t>
            </w:r>
          </w:p>
        </w:tc>
        <w:tc>
          <w:tcPr>
            <w:tcW w:w="425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09144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E46F7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Billboards</w:t>
            </w:r>
          </w:p>
        </w:tc>
        <w:tc>
          <w:tcPr>
            <w:tcW w:w="425" w:type="dxa"/>
          </w:tcPr>
          <w:p w:rsidR="00FE7547" w:rsidRDefault="00AA095C" w:rsidP="00FE7547">
            <w:sdt>
              <w:sdtPr>
                <w:rPr>
                  <w:b/>
                  <w:bCs/>
                  <w:sz w:val="18"/>
                  <w:szCs w:val="18"/>
                </w:rPr>
                <w:id w:val="-23169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2330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FE7547">
        <w:tc>
          <w:tcPr>
            <w:tcW w:w="1843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Cambridge News</w:t>
            </w:r>
          </w:p>
        </w:tc>
        <w:tc>
          <w:tcPr>
            <w:tcW w:w="425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79258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E46F7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 xml:space="preserve">Buses                         </w:t>
            </w:r>
          </w:p>
        </w:tc>
        <w:tc>
          <w:tcPr>
            <w:tcW w:w="425" w:type="dxa"/>
          </w:tcPr>
          <w:p w:rsidR="00FE7547" w:rsidRDefault="00AA095C" w:rsidP="00FE7547">
            <w:sdt>
              <w:sdtPr>
                <w:rPr>
                  <w:b/>
                  <w:bCs/>
                  <w:sz w:val="18"/>
                  <w:szCs w:val="18"/>
                </w:rPr>
                <w:id w:val="-205961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2330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FE7547">
        <w:tc>
          <w:tcPr>
            <w:tcW w:w="1843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Hunts Post</w:t>
            </w:r>
          </w:p>
        </w:tc>
        <w:tc>
          <w:tcPr>
            <w:tcW w:w="425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1103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E46F7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:rsidR="00FE7547" w:rsidRPr="00426D1B" w:rsidRDefault="00FE7547" w:rsidP="00FE7547">
            <w:pPr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 xml:space="preserve">Train Stations                            </w:t>
            </w:r>
          </w:p>
        </w:tc>
        <w:tc>
          <w:tcPr>
            <w:tcW w:w="425" w:type="dxa"/>
          </w:tcPr>
          <w:p w:rsidR="00FE7547" w:rsidRDefault="00AA095C" w:rsidP="00FE7547">
            <w:sdt>
              <w:sdtPr>
                <w:rPr>
                  <w:b/>
                  <w:bCs/>
                  <w:sz w:val="18"/>
                  <w:szCs w:val="18"/>
                </w:rPr>
                <w:id w:val="-186797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2330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FE7547">
        <w:trPr>
          <w:trHeight w:val="227"/>
        </w:trPr>
        <w:tc>
          <w:tcPr>
            <w:tcW w:w="1843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Ely Standard</w:t>
            </w:r>
          </w:p>
        </w:tc>
        <w:tc>
          <w:tcPr>
            <w:tcW w:w="425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59508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E46F7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bottom"/>
          </w:tcPr>
          <w:p w:rsidR="00FE7547" w:rsidRPr="00426D1B" w:rsidRDefault="00FE7547" w:rsidP="00FE7547">
            <w:pPr>
              <w:pStyle w:val="BodyText2"/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426D1B">
              <w:rPr>
                <w:b/>
                <w:bCs/>
                <w:sz w:val="18"/>
                <w:szCs w:val="18"/>
              </w:rPr>
              <w:t>Local Advertising</w:t>
            </w:r>
          </w:p>
        </w:tc>
        <w:tc>
          <w:tcPr>
            <w:tcW w:w="425" w:type="dxa"/>
          </w:tcPr>
          <w:p w:rsidR="00FE7547" w:rsidRDefault="00AA095C" w:rsidP="00FE7547">
            <w:sdt>
              <w:sdtPr>
                <w:rPr>
                  <w:b/>
                  <w:bCs/>
                  <w:sz w:val="18"/>
                  <w:szCs w:val="18"/>
                </w:rPr>
                <w:id w:val="-108746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2330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426D1B" w:rsidTr="00FE7547">
        <w:tc>
          <w:tcPr>
            <w:tcW w:w="1843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Cambridge Independent</w:t>
            </w:r>
          </w:p>
        </w:tc>
        <w:tc>
          <w:tcPr>
            <w:tcW w:w="425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65598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E46F7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FE7547" w:rsidRPr="00426D1B" w:rsidRDefault="00FE7547" w:rsidP="00FE7547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Cambridge Edition</w:t>
            </w:r>
          </w:p>
        </w:tc>
        <w:tc>
          <w:tcPr>
            <w:tcW w:w="425" w:type="dxa"/>
          </w:tcPr>
          <w:p w:rsidR="00FE7547" w:rsidRDefault="00AA095C" w:rsidP="00FE7547">
            <w:sdt>
              <w:sdtPr>
                <w:rPr>
                  <w:b/>
                  <w:bCs/>
                  <w:sz w:val="18"/>
                  <w:szCs w:val="18"/>
                </w:rPr>
                <w:id w:val="-17319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23306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0BFB" w:rsidRPr="00426D1B" w:rsidTr="00A62D66">
        <w:tc>
          <w:tcPr>
            <w:tcW w:w="1843" w:type="dxa"/>
            <w:vAlign w:val="center"/>
          </w:tcPr>
          <w:p w:rsidR="00030BFB" w:rsidRPr="00426D1B" w:rsidRDefault="00030BFB" w:rsidP="00030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Bishops Stortford Independent</w:t>
            </w:r>
          </w:p>
        </w:tc>
        <w:tc>
          <w:tcPr>
            <w:tcW w:w="425" w:type="dxa"/>
          </w:tcPr>
          <w:p w:rsidR="00030BFB" w:rsidRDefault="00AA095C" w:rsidP="00030BFB">
            <w:sdt>
              <w:sdtPr>
                <w:rPr>
                  <w:b/>
                  <w:bCs/>
                  <w:sz w:val="18"/>
                  <w:szCs w:val="18"/>
                </w:rPr>
                <w:id w:val="-107859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30BFB" w:rsidRPr="00426D1B" w:rsidRDefault="00030BFB" w:rsidP="00030BFB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Velvet Magazine</w:t>
            </w:r>
          </w:p>
        </w:tc>
        <w:tc>
          <w:tcPr>
            <w:tcW w:w="425" w:type="dxa"/>
          </w:tcPr>
          <w:p w:rsidR="00030BFB" w:rsidRDefault="00AA095C" w:rsidP="00030BFB">
            <w:sdt>
              <w:sdtPr>
                <w:rPr>
                  <w:b/>
                  <w:bCs/>
                  <w:sz w:val="18"/>
                  <w:szCs w:val="18"/>
                </w:rPr>
                <w:id w:val="-133591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30BFB" w:rsidRPr="00426D1B" w:rsidTr="00A62D66">
        <w:tc>
          <w:tcPr>
            <w:tcW w:w="1843" w:type="dxa"/>
            <w:vAlign w:val="center"/>
          </w:tcPr>
          <w:p w:rsidR="00030BFB" w:rsidRPr="00426D1B" w:rsidRDefault="00030BFB" w:rsidP="00030B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Bury Free Press</w:t>
            </w:r>
          </w:p>
        </w:tc>
        <w:tc>
          <w:tcPr>
            <w:tcW w:w="425" w:type="dxa"/>
          </w:tcPr>
          <w:p w:rsidR="00030BFB" w:rsidRDefault="00AA095C" w:rsidP="00030BFB">
            <w:sdt>
              <w:sdtPr>
                <w:rPr>
                  <w:b/>
                  <w:bCs/>
                  <w:sz w:val="18"/>
                  <w:szCs w:val="18"/>
                </w:rPr>
                <w:id w:val="75779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:rsidR="00030BFB" w:rsidRPr="00426D1B" w:rsidRDefault="00030BFB" w:rsidP="00030BFB">
            <w:pPr>
              <w:pStyle w:val="BodyText2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426D1B">
              <w:rPr>
                <w:bCs/>
                <w:sz w:val="18"/>
                <w:szCs w:val="18"/>
              </w:rPr>
              <w:t>East Life Magazine</w:t>
            </w:r>
          </w:p>
        </w:tc>
        <w:tc>
          <w:tcPr>
            <w:tcW w:w="425" w:type="dxa"/>
            <w:vAlign w:val="bottom"/>
          </w:tcPr>
          <w:p w:rsidR="00030BFB" w:rsidRPr="00426D1B" w:rsidRDefault="00AA095C" w:rsidP="00030BFB">
            <w:pPr>
              <w:pStyle w:val="BodyText2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-40654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BFB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7E6FCA" w:rsidRPr="00426D1B" w:rsidRDefault="007E6FCA" w:rsidP="00191108">
      <w:pPr>
        <w:jc w:val="both"/>
        <w:rPr>
          <w:b/>
          <w:bCs/>
          <w:sz w:val="10"/>
          <w:szCs w:val="10"/>
        </w:rPr>
      </w:pPr>
    </w:p>
    <w:p w:rsidR="00875913" w:rsidRPr="00426D1B" w:rsidRDefault="00875913" w:rsidP="00725223">
      <w:pPr>
        <w:pStyle w:val="questionairenumberedq"/>
        <w:pBdr>
          <w:top w:val="single" w:sz="4" w:space="0" w:color="00CCFF"/>
        </w:pBdr>
      </w:pPr>
      <w:r w:rsidRPr="00426D1B">
        <w:t xml:space="preserve">What do you think are the </w:t>
      </w:r>
      <w:r w:rsidRPr="00426D1B">
        <w:rPr>
          <w:u w:val="single"/>
        </w:rPr>
        <w:t>three</w:t>
      </w:r>
      <w:r w:rsidRPr="00426D1B">
        <w:t xml:space="preserve"> main strengths and weaknesses of the City Centre?</w:t>
      </w:r>
    </w:p>
    <w:tbl>
      <w:tblPr>
        <w:tblW w:w="4413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1092"/>
        <w:gridCol w:w="3321"/>
      </w:tblGrid>
      <w:tr w:rsidR="00AB56AF" w:rsidRPr="00426D1B" w:rsidTr="009F04D0">
        <w:trPr>
          <w:trHeight w:val="275"/>
        </w:trPr>
        <w:tc>
          <w:tcPr>
            <w:tcW w:w="1092" w:type="dxa"/>
            <w:vAlign w:val="bottom"/>
          </w:tcPr>
          <w:p w:rsidR="00875913" w:rsidRPr="00426D1B" w:rsidRDefault="00875913" w:rsidP="00AF59AB">
            <w:pPr>
              <w:tabs>
                <w:tab w:val="left" w:pos="241"/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Strengths</w:t>
            </w:r>
          </w:p>
        </w:tc>
        <w:tc>
          <w:tcPr>
            <w:tcW w:w="3321" w:type="dxa"/>
            <w:tcBorders>
              <w:top w:val="nil"/>
              <w:bottom w:val="single" w:sz="4" w:space="0" w:color="auto"/>
            </w:tcBorders>
            <w:vAlign w:val="bottom"/>
          </w:tcPr>
          <w:p w:rsidR="00875913" w:rsidRPr="002657A2" w:rsidRDefault="00D530DB" w:rsidP="00AF59AB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  <w:r w:rsidRPr="002657A2">
              <w:rPr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AB56AF" w:rsidRPr="00426D1B" w:rsidTr="009F04D0">
        <w:trPr>
          <w:trHeight w:val="204"/>
        </w:trPr>
        <w:tc>
          <w:tcPr>
            <w:tcW w:w="1092" w:type="dxa"/>
            <w:vAlign w:val="bottom"/>
          </w:tcPr>
          <w:p w:rsidR="00875913" w:rsidRPr="00426D1B" w:rsidRDefault="00875913" w:rsidP="00AF59AB">
            <w:pPr>
              <w:tabs>
                <w:tab w:val="left" w:pos="241"/>
                <w:tab w:val="left" w:pos="284"/>
              </w:tabs>
              <w:ind w:left="284" w:hanging="284"/>
              <w:rPr>
                <w:i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913" w:rsidRPr="002657A2" w:rsidRDefault="00D530DB" w:rsidP="00AF59AB">
            <w:pPr>
              <w:tabs>
                <w:tab w:val="left" w:pos="284"/>
              </w:tabs>
              <w:ind w:left="284" w:hanging="284"/>
            </w:pPr>
            <w:r w:rsidRPr="002657A2">
              <w:t xml:space="preserve">                                                                       </w:t>
            </w:r>
          </w:p>
        </w:tc>
      </w:tr>
      <w:tr w:rsidR="00AB56AF" w:rsidRPr="00426D1B" w:rsidTr="009F04D0">
        <w:trPr>
          <w:trHeight w:val="113"/>
        </w:trPr>
        <w:tc>
          <w:tcPr>
            <w:tcW w:w="1092" w:type="dxa"/>
            <w:vAlign w:val="bottom"/>
          </w:tcPr>
          <w:p w:rsidR="00875913" w:rsidRPr="00426D1B" w:rsidRDefault="00875913" w:rsidP="00AF59AB">
            <w:pPr>
              <w:tabs>
                <w:tab w:val="left" w:pos="241"/>
                <w:tab w:val="left" w:pos="284"/>
              </w:tabs>
              <w:ind w:left="284" w:hanging="284"/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913" w:rsidRPr="002657A2" w:rsidRDefault="00D530DB" w:rsidP="00AF59AB">
            <w:pPr>
              <w:tabs>
                <w:tab w:val="left" w:pos="284"/>
              </w:tabs>
              <w:ind w:left="284" w:hanging="284"/>
            </w:pPr>
            <w:r w:rsidRPr="002657A2">
              <w:t xml:space="preserve">                                                                       </w:t>
            </w:r>
          </w:p>
        </w:tc>
      </w:tr>
      <w:tr w:rsidR="00AB56AF" w:rsidRPr="00426D1B" w:rsidTr="009F04D0">
        <w:trPr>
          <w:trHeight w:val="157"/>
        </w:trPr>
        <w:tc>
          <w:tcPr>
            <w:tcW w:w="1092" w:type="dxa"/>
            <w:vAlign w:val="bottom"/>
          </w:tcPr>
          <w:p w:rsidR="00875913" w:rsidRPr="00426D1B" w:rsidRDefault="00875913" w:rsidP="00AF59AB">
            <w:pPr>
              <w:tabs>
                <w:tab w:val="left" w:pos="241"/>
                <w:tab w:val="left" w:pos="284"/>
              </w:tabs>
              <w:ind w:left="284" w:hanging="284"/>
            </w:pPr>
          </w:p>
          <w:p w:rsidR="00875913" w:rsidRPr="00426D1B" w:rsidRDefault="00875913" w:rsidP="00AF59AB">
            <w:pPr>
              <w:tabs>
                <w:tab w:val="left" w:pos="241"/>
                <w:tab w:val="left" w:pos="284"/>
              </w:tabs>
              <w:ind w:left="284" w:hanging="284"/>
              <w:rPr>
                <w:i/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Weaknesses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913" w:rsidRPr="00426D1B" w:rsidRDefault="00D530DB" w:rsidP="00AF59AB">
            <w:pPr>
              <w:tabs>
                <w:tab w:val="left" w:pos="284"/>
              </w:tabs>
              <w:ind w:left="284" w:hanging="284"/>
            </w:pPr>
            <w:r>
              <w:t xml:space="preserve">                                                                     </w:t>
            </w:r>
          </w:p>
        </w:tc>
      </w:tr>
      <w:tr w:rsidR="00AB56AF" w:rsidRPr="00426D1B" w:rsidTr="009F04D0">
        <w:trPr>
          <w:trHeight w:val="67"/>
        </w:trPr>
        <w:tc>
          <w:tcPr>
            <w:tcW w:w="1092" w:type="dxa"/>
            <w:vAlign w:val="bottom"/>
          </w:tcPr>
          <w:p w:rsidR="00875913" w:rsidRPr="00426D1B" w:rsidRDefault="00875913" w:rsidP="00AF59AB">
            <w:pPr>
              <w:tabs>
                <w:tab w:val="left" w:pos="241"/>
                <w:tab w:val="left" w:pos="284"/>
              </w:tabs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913" w:rsidRPr="00426D1B" w:rsidRDefault="00D530DB" w:rsidP="00AF59AB">
            <w:pPr>
              <w:tabs>
                <w:tab w:val="left" w:pos="284"/>
              </w:tabs>
              <w:ind w:left="284" w:hanging="284"/>
            </w:pPr>
            <w:r>
              <w:t xml:space="preserve">                                                                       </w:t>
            </w:r>
          </w:p>
        </w:tc>
      </w:tr>
      <w:tr w:rsidR="00AB56AF" w:rsidRPr="00426D1B" w:rsidTr="009F04D0">
        <w:trPr>
          <w:trHeight w:val="107"/>
        </w:trPr>
        <w:tc>
          <w:tcPr>
            <w:tcW w:w="1092" w:type="dxa"/>
            <w:vAlign w:val="bottom"/>
          </w:tcPr>
          <w:p w:rsidR="00875913" w:rsidRPr="00426D1B" w:rsidRDefault="00875913" w:rsidP="00AF59AB">
            <w:pPr>
              <w:tabs>
                <w:tab w:val="left" w:pos="241"/>
                <w:tab w:val="left" w:pos="284"/>
              </w:tabs>
              <w:ind w:left="284" w:hanging="284"/>
              <w:rPr>
                <w:i/>
              </w:rPr>
            </w:pP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5913" w:rsidRPr="00426D1B" w:rsidRDefault="00D530DB" w:rsidP="00D530DB">
            <w:pPr>
              <w:tabs>
                <w:tab w:val="left" w:pos="284"/>
              </w:tabs>
            </w:pPr>
            <w:r>
              <w:t xml:space="preserve">                                                                      </w:t>
            </w:r>
          </w:p>
        </w:tc>
      </w:tr>
    </w:tbl>
    <w:p w:rsidR="00875913" w:rsidRPr="00426D1B" w:rsidRDefault="00875913" w:rsidP="00191108">
      <w:pPr>
        <w:pBdr>
          <w:top w:val="single" w:sz="4" w:space="0" w:color="00CCFF"/>
        </w:pBdr>
        <w:shd w:val="clear" w:color="auto" w:fill="00CCFF"/>
        <w:tabs>
          <w:tab w:val="left" w:pos="270"/>
        </w:tabs>
        <w:spacing w:before="240" w:after="120"/>
        <w:jc w:val="both"/>
        <w:rPr>
          <w:i/>
          <w:caps/>
          <w:color w:val="FFFFFF" w:themeColor="background1"/>
        </w:rPr>
      </w:pPr>
      <w:r w:rsidRPr="00426D1B">
        <w:rPr>
          <w:b/>
          <w:bCs/>
          <w:vanish/>
          <w:color w:val="FFFFFF" w:themeColor="background1"/>
        </w:rPr>
        <w:t>17.  to focus on?ou like yourontribution</w:t>
      </w:r>
      <w:r w:rsidR="00094163">
        <w:rPr>
          <w:b/>
          <w:i/>
          <w:caps/>
          <w:color w:val="FFFFFF" w:themeColor="background1"/>
        </w:rPr>
        <w:t>Online Sales</w:t>
      </w:r>
    </w:p>
    <w:p w:rsidR="00094163" w:rsidRPr="00094163" w:rsidRDefault="00094163" w:rsidP="00094163">
      <w:pPr>
        <w:pStyle w:val="questionairenumberedq"/>
      </w:pPr>
      <w:r>
        <w:t>Do you sell your product / service online?</w:t>
      </w:r>
    </w:p>
    <w:tbl>
      <w:tblPr>
        <w:tblW w:w="4253" w:type="dxa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3"/>
        <w:gridCol w:w="660"/>
      </w:tblGrid>
      <w:tr w:rsidR="00FE7547" w:rsidRPr="00094163" w:rsidTr="00F33AE3">
        <w:trPr>
          <w:jc w:val="center"/>
        </w:trPr>
        <w:tc>
          <w:tcPr>
            <w:tcW w:w="3593" w:type="dxa"/>
          </w:tcPr>
          <w:p w:rsidR="00FE7547" w:rsidRPr="00094163" w:rsidRDefault="00FE7547" w:rsidP="00FE7547">
            <w:pPr>
              <w:pStyle w:val="BodyText2"/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660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6082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5473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094163" w:rsidTr="00F33AE3">
        <w:trPr>
          <w:jc w:val="center"/>
        </w:trPr>
        <w:tc>
          <w:tcPr>
            <w:tcW w:w="3593" w:type="dxa"/>
          </w:tcPr>
          <w:p w:rsidR="00FE7547" w:rsidRPr="00094163" w:rsidRDefault="00FE7547" w:rsidP="00FE7547">
            <w:pPr>
              <w:pStyle w:val="BodyText2"/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094163">
              <w:rPr>
                <w:bCs/>
                <w:sz w:val="18"/>
                <w:szCs w:val="18"/>
              </w:rPr>
              <w:t>Yes,</w:t>
            </w:r>
            <w:r>
              <w:rPr>
                <w:bCs/>
                <w:sz w:val="18"/>
                <w:szCs w:val="18"/>
              </w:rPr>
              <w:t xml:space="preserve"> via our own local web-site</w:t>
            </w:r>
          </w:p>
        </w:tc>
        <w:tc>
          <w:tcPr>
            <w:tcW w:w="660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24511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5473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552D18" w:rsidTr="00F33AE3">
        <w:trPr>
          <w:jc w:val="center"/>
        </w:trPr>
        <w:tc>
          <w:tcPr>
            <w:tcW w:w="3593" w:type="dxa"/>
          </w:tcPr>
          <w:p w:rsidR="00FE7547" w:rsidRPr="00094163" w:rsidRDefault="00FE7547" w:rsidP="00FE7547">
            <w:pPr>
              <w:pStyle w:val="BodyText2"/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 w:rsidRPr="00094163">
              <w:rPr>
                <w:bCs/>
                <w:sz w:val="18"/>
                <w:szCs w:val="18"/>
              </w:rPr>
              <w:t>Yes,</w:t>
            </w:r>
            <w:r>
              <w:rPr>
                <w:bCs/>
                <w:sz w:val="18"/>
                <w:szCs w:val="18"/>
              </w:rPr>
              <w:t xml:space="preserve"> via a central corporate web-site</w:t>
            </w:r>
          </w:p>
        </w:tc>
        <w:tc>
          <w:tcPr>
            <w:tcW w:w="660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7525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552D18" w:rsidTr="00F33AE3">
        <w:trPr>
          <w:jc w:val="center"/>
        </w:trPr>
        <w:tc>
          <w:tcPr>
            <w:tcW w:w="3593" w:type="dxa"/>
          </w:tcPr>
          <w:p w:rsidR="00FE7547" w:rsidRPr="00094163" w:rsidRDefault="00FE7547" w:rsidP="00FE7547">
            <w:pPr>
              <w:pStyle w:val="BodyText2"/>
              <w:spacing w:after="0" w:line="240" w:lineRule="auto"/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Yes via a third party web site provider</w:t>
            </w:r>
          </w:p>
        </w:tc>
        <w:tc>
          <w:tcPr>
            <w:tcW w:w="660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25998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154730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094163" w:rsidRPr="0032290F" w:rsidRDefault="00094163" w:rsidP="00094163">
      <w:pPr>
        <w:spacing w:before="120"/>
        <w:rPr>
          <w:sz w:val="18"/>
        </w:rPr>
      </w:pPr>
      <w:r w:rsidRPr="00094163">
        <w:rPr>
          <w:b/>
          <w:sz w:val="18"/>
        </w:rPr>
        <w:t>IF YES</w:t>
      </w:r>
      <w:r>
        <w:rPr>
          <w:sz w:val="18"/>
        </w:rPr>
        <w:t xml:space="preserve"> How are your online sales performing</w:t>
      </w:r>
      <w:r w:rsidR="0038442F">
        <w:rPr>
          <w:sz w:val="18"/>
        </w:rPr>
        <w:t xml:space="preserve"> compared to last year</w:t>
      </w:r>
      <w:r>
        <w:rPr>
          <w:sz w:val="1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550"/>
        <w:gridCol w:w="1292"/>
        <w:gridCol w:w="490"/>
      </w:tblGrid>
      <w:tr w:rsidR="00FE7547" w:rsidRPr="0032290F" w:rsidTr="00F33AE3">
        <w:tc>
          <w:tcPr>
            <w:tcW w:w="1555" w:type="dxa"/>
          </w:tcPr>
          <w:p w:rsidR="00FE7547" w:rsidRPr="0032290F" w:rsidRDefault="00FE7547" w:rsidP="00FE7547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Down &gt;10%</w:t>
            </w:r>
          </w:p>
        </w:tc>
        <w:tc>
          <w:tcPr>
            <w:tcW w:w="567" w:type="dxa"/>
            <w:tcBorders>
              <w:right w:val="nil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76799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787DD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E7547" w:rsidRPr="0032290F" w:rsidRDefault="00FE7547" w:rsidP="00FE7547">
            <w:pPr>
              <w:rPr>
                <w:sz w:val="18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:rsidR="00FE7547" w:rsidRPr="0032290F" w:rsidRDefault="00FE7547" w:rsidP="00FE7547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Up 0-5%</w:t>
            </w:r>
          </w:p>
        </w:tc>
        <w:tc>
          <w:tcPr>
            <w:tcW w:w="490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38351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6014C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32290F" w:rsidTr="00F33AE3">
        <w:tc>
          <w:tcPr>
            <w:tcW w:w="1555" w:type="dxa"/>
          </w:tcPr>
          <w:p w:rsidR="00FE7547" w:rsidRPr="0032290F" w:rsidRDefault="00FE7547" w:rsidP="00FE7547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Down 6-10%</w:t>
            </w:r>
          </w:p>
        </w:tc>
        <w:tc>
          <w:tcPr>
            <w:tcW w:w="567" w:type="dxa"/>
            <w:tcBorders>
              <w:right w:val="nil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64446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787DD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E7547" w:rsidRPr="0032290F" w:rsidRDefault="00FE7547" w:rsidP="00FE7547">
            <w:pPr>
              <w:rPr>
                <w:sz w:val="18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:rsidR="00FE7547" w:rsidRPr="0032290F" w:rsidRDefault="00FE7547" w:rsidP="00FE7547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Up 6-10%</w:t>
            </w:r>
          </w:p>
        </w:tc>
        <w:tc>
          <w:tcPr>
            <w:tcW w:w="490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5825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6014C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32290F" w:rsidTr="00F33AE3">
        <w:tc>
          <w:tcPr>
            <w:tcW w:w="1555" w:type="dxa"/>
          </w:tcPr>
          <w:p w:rsidR="00FE7547" w:rsidRPr="0032290F" w:rsidRDefault="00FE7547" w:rsidP="00FE7547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Down 0-5%</w:t>
            </w:r>
          </w:p>
        </w:tc>
        <w:tc>
          <w:tcPr>
            <w:tcW w:w="567" w:type="dxa"/>
            <w:tcBorders>
              <w:right w:val="nil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8305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787DD1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E7547" w:rsidRPr="0032290F" w:rsidRDefault="00FE7547" w:rsidP="00FE7547">
            <w:pPr>
              <w:rPr>
                <w:sz w:val="18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:rsidR="00FE7547" w:rsidRPr="0032290F" w:rsidRDefault="00FE7547" w:rsidP="00FE7547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Up &gt;10%</w:t>
            </w:r>
          </w:p>
        </w:tc>
        <w:tc>
          <w:tcPr>
            <w:tcW w:w="490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31201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547" w:rsidRPr="006014C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FE7547" w:rsidRPr="001F146B" w:rsidTr="00F33AE3">
        <w:trPr>
          <w:trHeight w:val="358"/>
        </w:trPr>
        <w:tc>
          <w:tcPr>
            <w:tcW w:w="1555" w:type="dxa"/>
          </w:tcPr>
          <w:p w:rsidR="00FE7547" w:rsidRPr="0032290F" w:rsidRDefault="00FE7547" w:rsidP="00FE7547">
            <w:pPr>
              <w:jc w:val="right"/>
              <w:rPr>
                <w:sz w:val="18"/>
              </w:rPr>
            </w:pPr>
            <w:r w:rsidRPr="0032290F">
              <w:rPr>
                <w:sz w:val="18"/>
              </w:rPr>
              <w:t>No change</w:t>
            </w:r>
          </w:p>
        </w:tc>
        <w:tc>
          <w:tcPr>
            <w:tcW w:w="567" w:type="dxa"/>
            <w:tcBorders>
              <w:right w:val="nil"/>
            </w:tcBorders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-11051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E7547" w:rsidRPr="0032290F" w:rsidRDefault="00FE7547" w:rsidP="00FE7547">
            <w:pPr>
              <w:rPr>
                <w:sz w:val="18"/>
              </w:rPr>
            </w:pPr>
          </w:p>
        </w:tc>
        <w:tc>
          <w:tcPr>
            <w:tcW w:w="1292" w:type="dxa"/>
            <w:tcBorders>
              <w:left w:val="nil"/>
            </w:tcBorders>
          </w:tcPr>
          <w:p w:rsidR="00FE7547" w:rsidRPr="0032290F" w:rsidRDefault="00FE7547" w:rsidP="00FE7547">
            <w:pPr>
              <w:rPr>
                <w:sz w:val="18"/>
              </w:rPr>
            </w:pPr>
            <w:r>
              <w:rPr>
                <w:sz w:val="18"/>
              </w:rPr>
              <w:t>Not informed</w:t>
            </w:r>
          </w:p>
        </w:tc>
        <w:tc>
          <w:tcPr>
            <w:tcW w:w="490" w:type="dxa"/>
          </w:tcPr>
          <w:p w:rsidR="00FE7547" w:rsidRDefault="00AA095C" w:rsidP="00FE7547">
            <w:pPr>
              <w:jc w:val="center"/>
            </w:pPr>
            <w:sdt>
              <w:sdtPr>
                <w:rPr>
                  <w:b/>
                  <w:bCs/>
                  <w:sz w:val="18"/>
                  <w:szCs w:val="18"/>
                </w:rPr>
                <w:id w:val="125810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094163" w:rsidRPr="00094163" w:rsidRDefault="00094163" w:rsidP="00094163">
      <w:pPr>
        <w:pStyle w:val="questionairenumberedqnolineabove"/>
        <w:numPr>
          <w:ilvl w:val="0"/>
          <w:numId w:val="0"/>
        </w:numPr>
        <w:ind w:left="357"/>
        <w:rPr>
          <w:rFonts w:eastAsia="Calibri"/>
          <w:szCs w:val="20"/>
        </w:rPr>
      </w:pPr>
    </w:p>
    <w:p w:rsidR="00F0168D" w:rsidRPr="00426D1B" w:rsidRDefault="00127CD9" w:rsidP="00F0168D">
      <w:pPr>
        <w:pStyle w:val="ListParagraph"/>
        <w:spacing w:line="257" w:lineRule="auto"/>
        <w:ind w:left="357"/>
        <w:rPr>
          <w:rFonts w:eastAsia="Calibri"/>
          <w:szCs w:val="20"/>
        </w:rPr>
      </w:pPr>
      <w:r w:rsidRPr="00127CD9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48D881F9" wp14:editId="34FF0E31">
                <wp:simplePos x="0" y="0"/>
                <wp:positionH relativeFrom="column">
                  <wp:posOffset>3301230</wp:posOffset>
                </wp:positionH>
                <wp:positionV relativeFrom="paragraph">
                  <wp:posOffset>189548</wp:posOffset>
                </wp:positionV>
                <wp:extent cx="701675" cy="1404620"/>
                <wp:effectExtent l="0" t="1905" r="127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7B" w:rsidRPr="00127CD9" w:rsidRDefault="00AD577B" w:rsidP="00127CD9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127CD9">
                              <w:rPr>
                                <w:sz w:val="18"/>
                                <w:szCs w:val="18"/>
                              </w:rPr>
                              <w:t xml:space="preserve">Strongly </w:t>
                            </w:r>
                            <w:r w:rsidR="00390125">
                              <w:rPr>
                                <w:sz w:val="18"/>
                                <w:szCs w:val="18"/>
                              </w:rPr>
                              <w:t>Disa</w:t>
                            </w:r>
                            <w:r w:rsidRPr="00127CD9">
                              <w:rPr>
                                <w:sz w:val="18"/>
                                <w:szCs w:val="18"/>
                              </w:rPr>
                              <w:t xml:space="preserve">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81F9" id="_x0000_s1029" type="#_x0000_t202" style="position:absolute;left:0;text-align:left;margin-left:259.95pt;margin-top:14.95pt;width:55.25pt;height:110.6pt;rotation:-90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" stroked="f">
                <v:textbox style="mso-fit-shape-to-text:t">
                  <w:txbxContent>
                    <w:p w:rsidR="00AD577B" w:rsidRPr="00127CD9" w:rsidRDefault="00AD577B" w:rsidP="00127CD9">
                      <w:pPr>
                        <w:tabs>
                          <w:tab w:val="left" w:pos="284"/>
                        </w:tabs>
                        <w:rPr>
                          <w:sz w:val="18"/>
                          <w:szCs w:val="18"/>
                        </w:rPr>
                      </w:pPr>
                      <w:r w:rsidRPr="00127CD9">
                        <w:rPr>
                          <w:sz w:val="18"/>
                          <w:szCs w:val="18"/>
                        </w:rPr>
                        <w:t xml:space="preserve">Strongly </w:t>
                      </w:r>
                      <w:r w:rsidR="00390125">
                        <w:rPr>
                          <w:sz w:val="18"/>
                          <w:szCs w:val="18"/>
                        </w:rPr>
                        <w:t>Disa</w:t>
                      </w:r>
                      <w:r w:rsidRPr="00127CD9">
                        <w:rPr>
                          <w:sz w:val="18"/>
                          <w:szCs w:val="18"/>
                        </w:rPr>
                        <w:t xml:space="preserve">gree </w:t>
                      </w:r>
                    </w:p>
                  </w:txbxContent>
                </v:textbox>
              </v:shape>
            </w:pict>
          </mc:Fallback>
        </mc:AlternateContent>
      </w:r>
    </w:p>
    <w:p w:rsidR="009126A8" w:rsidRPr="00426D1B" w:rsidRDefault="00127CD9" w:rsidP="009126A8">
      <w:pPr>
        <w:shd w:val="clear" w:color="auto" w:fill="00CCFF"/>
        <w:tabs>
          <w:tab w:val="left" w:pos="284"/>
        </w:tabs>
        <w:spacing w:after="120"/>
        <w:rPr>
          <w:i/>
          <w:caps/>
          <w:color w:val="FFFFFF" w:themeColor="background1"/>
        </w:rPr>
      </w:pPr>
      <w:r w:rsidRPr="00127CD9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37D03462" wp14:editId="4976717D">
                <wp:simplePos x="0" y="0"/>
                <wp:positionH relativeFrom="column">
                  <wp:posOffset>2267902</wp:posOffset>
                </wp:positionH>
                <wp:positionV relativeFrom="paragraph">
                  <wp:posOffset>33338</wp:posOffset>
                </wp:positionV>
                <wp:extent cx="701675" cy="1404620"/>
                <wp:effectExtent l="0" t="1905" r="127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7B" w:rsidRPr="00127CD9" w:rsidRDefault="00AD577B" w:rsidP="00127CD9">
                            <w:pPr>
                              <w:tabs>
                                <w:tab w:val="left" w:pos="284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127CD9">
                              <w:rPr>
                                <w:sz w:val="18"/>
                                <w:szCs w:val="18"/>
                              </w:rPr>
                              <w:t>Strongly</w:t>
                            </w:r>
                          </w:p>
                          <w:p w:rsidR="00AD577B" w:rsidRPr="00390125" w:rsidRDefault="00390125" w:rsidP="00127C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AD577B" w:rsidRPr="00127CD9">
                              <w:rPr>
                                <w:sz w:val="18"/>
                                <w:szCs w:val="18"/>
                              </w:rPr>
                              <w:t xml:space="preserve">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3462" id="_x0000_s1030" type="#_x0000_t202" style="position:absolute;margin-left:178.55pt;margin-top:2.65pt;width:55.25pt;height:110.6pt;rotation:-90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" stroked="f">
                <v:textbox style="mso-fit-shape-to-text:t">
                  <w:txbxContent>
                    <w:p w:rsidR="00AD577B" w:rsidRPr="00127CD9" w:rsidRDefault="00AD577B" w:rsidP="00127CD9">
                      <w:pPr>
                        <w:tabs>
                          <w:tab w:val="left" w:pos="284"/>
                        </w:tabs>
                        <w:rPr>
                          <w:sz w:val="18"/>
                          <w:szCs w:val="18"/>
                        </w:rPr>
                      </w:pPr>
                      <w:r w:rsidRPr="00127CD9">
                        <w:rPr>
                          <w:sz w:val="18"/>
                          <w:szCs w:val="18"/>
                        </w:rPr>
                        <w:t>Strongly</w:t>
                      </w:r>
                    </w:p>
                    <w:p w:rsidR="00AD577B" w:rsidRPr="00390125" w:rsidRDefault="00390125" w:rsidP="00127CD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</w:t>
                      </w:r>
                      <w:r w:rsidR="00AD577B" w:rsidRPr="00127CD9">
                        <w:rPr>
                          <w:sz w:val="18"/>
                          <w:szCs w:val="18"/>
                        </w:rPr>
                        <w:t xml:space="preserve">gree </w:t>
                      </w:r>
                    </w:p>
                  </w:txbxContent>
                </v:textbox>
              </v:shape>
            </w:pict>
          </mc:Fallback>
        </mc:AlternateContent>
      </w:r>
      <w:r w:rsidR="009126A8" w:rsidRPr="00426D1B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EC92BD" wp14:editId="11C63DB2">
                <wp:simplePos x="0" y="0"/>
                <wp:positionH relativeFrom="column">
                  <wp:posOffset>3969385</wp:posOffset>
                </wp:positionH>
                <wp:positionV relativeFrom="paragraph">
                  <wp:posOffset>7935595</wp:posOffset>
                </wp:positionV>
                <wp:extent cx="3200400" cy="15544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544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77B" w:rsidRPr="00B03A57" w:rsidRDefault="00AD577B" w:rsidP="009126A8">
                            <w:pPr>
                              <w:rPr>
                                <w:b/>
                              </w:rPr>
                            </w:pPr>
                            <w:r w:rsidRPr="00B03A57">
                              <w:rPr>
                                <w:b/>
                              </w:rPr>
                              <w:t xml:space="preserve">Thank you for your assistance it is much appreciated.  </w:t>
                            </w:r>
                          </w:p>
                          <w:p w:rsidR="00AD577B" w:rsidRPr="00B03A57" w:rsidRDefault="00AD577B" w:rsidP="009126A8">
                            <w:pPr>
                              <w:rPr>
                                <w:b/>
                              </w:rPr>
                            </w:pPr>
                          </w:p>
                          <w:p w:rsidR="00AD577B" w:rsidRPr="00B03A57" w:rsidRDefault="00AD577B" w:rsidP="009126A8">
                            <w:pPr>
                              <w:rPr>
                                <w:b/>
                              </w:rPr>
                            </w:pPr>
                            <w:r w:rsidRPr="00B03A57">
                              <w:rPr>
                                <w:b/>
                              </w:rPr>
                              <w:t xml:space="preserve">Please return the completed survey to the researcher who gave it to you.  If for any reason that is not possible, please post to Paul Frater, The Retail Group, </w:t>
                            </w:r>
                            <w:r>
                              <w:rPr>
                                <w:b/>
                              </w:rPr>
                              <w:t>London</w:t>
                            </w:r>
                            <w:r w:rsidRPr="00B03A57">
                              <w:rPr>
                                <w:b/>
                              </w:rPr>
                              <w:t xml:space="preserve"> Offices, </w:t>
                            </w:r>
                            <w:r>
                              <w:rPr>
                                <w:b/>
                              </w:rPr>
                              <w:t>14 Chelsey Road, Brockley</w:t>
                            </w:r>
                            <w:r w:rsidRPr="00B03A57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London SE4 1YW</w:t>
                            </w:r>
                            <w:r w:rsidRPr="00B03A57">
                              <w:rPr>
                                <w:b/>
                              </w:rPr>
                              <w:t xml:space="preserve"> or by email to paul.frater@theretailgroup.co.uk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92BD" id="Text Box 9" o:spid="_x0000_s1031" type="#_x0000_t202" style="position:absolute;margin-left:312.55pt;margin-top:624.85pt;width:252pt;height:1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" fillcolor="#cff" stroked="f">
                <v:textbox>
                  <w:txbxContent>
                    <w:p w:rsidR="00AD577B" w:rsidRPr="00B03A57" w:rsidRDefault="00AD577B" w:rsidP="009126A8">
                      <w:pPr>
                        <w:rPr>
                          <w:b/>
                        </w:rPr>
                      </w:pPr>
                      <w:r w:rsidRPr="00B03A57">
                        <w:rPr>
                          <w:b/>
                        </w:rPr>
                        <w:t xml:space="preserve">Thank you for your assistance it is much appreciated.  </w:t>
                      </w:r>
                    </w:p>
                    <w:p w:rsidR="00AD577B" w:rsidRPr="00B03A57" w:rsidRDefault="00AD577B" w:rsidP="009126A8">
                      <w:pPr>
                        <w:rPr>
                          <w:b/>
                        </w:rPr>
                      </w:pPr>
                    </w:p>
                    <w:p w:rsidR="00AD577B" w:rsidRPr="00B03A57" w:rsidRDefault="00AD577B" w:rsidP="009126A8">
                      <w:pPr>
                        <w:rPr>
                          <w:b/>
                        </w:rPr>
                      </w:pPr>
                      <w:r w:rsidRPr="00B03A57">
                        <w:rPr>
                          <w:b/>
                        </w:rPr>
                        <w:t xml:space="preserve">Please return the completed survey to the researcher who gave it to you.  If for any reason that is not possible, please post to Paul Frater, The Retail Group, </w:t>
                      </w:r>
                      <w:r>
                        <w:rPr>
                          <w:b/>
                        </w:rPr>
                        <w:t>London</w:t>
                      </w:r>
                      <w:r w:rsidRPr="00B03A57">
                        <w:rPr>
                          <w:b/>
                        </w:rPr>
                        <w:t xml:space="preserve"> Offices, </w:t>
                      </w:r>
                      <w:r>
                        <w:rPr>
                          <w:b/>
                        </w:rPr>
                        <w:t>14 Chelsey Road, Brockley</w:t>
                      </w:r>
                      <w:r w:rsidRPr="00B03A57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London SE4 1YW</w:t>
                      </w:r>
                      <w:r w:rsidRPr="00B03A57">
                        <w:rPr>
                          <w:b/>
                        </w:rPr>
                        <w:t xml:space="preserve"> or by email to paul.frater@theretailgroup.co.uk</w:t>
                      </w:r>
                    </w:p>
                  </w:txbxContent>
                </v:textbox>
              </v:shape>
            </w:pict>
          </mc:Fallback>
        </mc:AlternateContent>
      </w:r>
      <w:r w:rsidR="009126A8" w:rsidRPr="00426D1B">
        <w:rPr>
          <w:b/>
          <w:i/>
          <w:caps/>
          <w:color w:val="FFFFFF" w:themeColor="background1"/>
        </w:rPr>
        <w:t>and finally….</w:t>
      </w:r>
    </w:p>
    <w:p w:rsidR="009126A8" w:rsidRPr="00426D1B" w:rsidRDefault="009126A8" w:rsidP="00346925">
      <w:pPr>
        <w:pStyle w:val="questionairenumberedqnolineabove"/>
        <w:rPr>
          <w:bCs/>
        </w:rPr>
      </w:pPr>
      <w:r w:rsidRPr="00426D1B">
        <w:t xml:space="preserve">Please rate how strongly you agree or disagree with the following statements </w:t>
      </w:r>
      <w:r w:rsidR="00390125">
        <w:t>from strongly agree to strongly disagree</w:t>
      </w:r>
      <w:r w:rsidRPr="00426D1B">
        <w:rPr>
          <w:bCs/>
        </w:rPr>
        <w:t>?</w:t>
      </w:r>
    </w:p>
    <w:tbl>
      <w:tblPr>
        <w:tblW w:w="4956" w:type="dxa"/>
        <w:tblInd w:w="168" w:type="dxa"/>
        <w:tblLayout w:type="fixed"/>
        <w:tblLook w:val="0000" w:firstRow="0" w:lastRow="0" w:firstColumn="0" w:lastColumn="0" w:noHBand="0" w:noVBand="0"/>
      </w:tblPr>
      <w:tblGrid>
        <w:gridCol w:w="2951"/>
        <w:gridCol w:w="425"/>
        <w:gridCol w:w="348"/>
        <w:gridCol w:w="356"/>
        <w:gridCol w:w="428"/>
        <w:gridCol w:w="448"/>
      </w:tblGrid>
      <w:tr w:rsidR="00AB56AF" w:rsidRPr="00426D1B" w:rsidTr="00127CD9">
        <w:trPr>
          <w:cantSplit/>
          <w:trHeight w:val="680"/>
        </w:trPr>
        <w:tc>
          <w:tcPr>
            <w:tcW w:w="2951" w:type="dxa"/>
            <w:vAlign w:val="center"/>
          </w:tcPr>
          <w:p w:rsidR="009126A8" w:rsidRDefault="009126A8" w:rsidP="00A975D0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</w:p>
          <w:p w:rsidR="00390125" w:rsidRDefault="00390125" w:rsidP="00A975D0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</w:p>
          <w:p w:rsidR="00390125" w:rsidRDefault="00390125" w:rsidP="00A975D0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</w:p>
          <w:p w:rsidR="00390125" w:rsidRPr="00426D1B" w:rsidRDefault="00390125" w:rsidP="00A975D0">
            <w:pPr>
              <w:tabs>
                <w:tab w:val="left" w:pos="284"/>
              </w:tabs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126A8" w:rsidRPr="00426D1B" w:rsidRDefault="009126A8" w:rsidP="00C0335D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8" w:type="dxa"/>
            <w:textDirection w:val="btLr"/>
          </w:tcPr>
          <w:p w:rsidR="009126A8" w:rsidRPr="00426D1B" w:rsidRDefault="009126A8" w:rsidP="00C0335D">
            <w:pPr>
              <w:tabs>
                <w:tab w:val="left" w:pos="284"/>
              </w:tabs>
              <w:ind w:left="397" w:right="113" w:hanging="284"/>
              <w:rPr>
                <w:b/>
                <w:sz w:val="18"/>
                <w:szCs w:val="18"/>
              </w:rPr>
            </w:pPr>
          </w:p>
        </w:tc>
        <w:tc>
          <w:tcPr>
            <w:tcW w:w="356" w:type="dxa"/>
            <w:textDirection w:val="btLr"/>
          </w:tcPr>
          <w:p w:rsidR="009126A8" w:rsidRPr="00426D1B" w:rsidRDefault="009126A8" w:rsidP="00C0335D">
            <w:pPr>
              <w:tabs>
                <w:tab w:val="left" w:pos="284"/>
              </w:tabs>
              <w:ind w:left="397" w:right="113" w:hanging="284"/>
              <w:rPr>
                <w:b/>
                <w:sz w:val="18"/>
                <w:szCs w:val="18"/>
              </w:rPr>
            </w:pPr>
          </w:p>
        </w:tc>
        <w:tc>
          <w:tcPr>
            <w:tcW w:w="428" w:type="dxa"/>
            <w:textDirection w:val="btLr"/>
          </w:tcPr>
          <w:p w:rsidR="009126A8" w:rsidRPr="00426D1B" w:rsidRDefault="00390125" w:rsidP="00C0335D">
            <w:pPr>
              <w:tabs>
                <w:tab w:val="left" w:pos="284"/>
              </w:tabs>
              <w:ind w:left="397" w:right="113" w:hanging="284"/>
              <w:rPr>
                <w:b/>
                <w:sz w:val="18"/>
                <w:szCs w:val="18"/>
              </w:rPr>
            </w:pPr>
            <w:r w:rsidRPr="00127CD9">
              <w:rPr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040" behindDoc="1" locked="0" layoutInCell="1" allowOverlap="1" wp14:anchorId="23CF89D8" wp14:editId="6BE7DC57">
                      <wp:simplePos x="0" y="0"/>
                      <wp:positionH relativeFrom="column">
                        <wp:posOffset>-7965</wp:posOffset>
                      </wp:positionH>
                      <wp:positionV relativeFrom="paragraph">
                        <wp:posOffset>-978051</wp:posOffset>
                      </wp:positionV>
                      <wp:extent cx="701675" cy="1404620"/>
                      <wp:effectExtent l="0" t="1905" r="1270" b="12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016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125" w:rsidRPr="00127CD9" w:rsidRDefault="00390125" w:rsidP="00390125">
                                  <w:pPr>
                                    <w:tabs>
                                      <w:tab w:val="left" w:pos="284"/>
                                    </w:tabs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Neither / nor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F89D8" id="_x0000_s1032" type="#_x0000_t202" style="position:absolute;left:0;text-align:left;margin-left:-.65pt;margin-top:-77pt;width:55.25pt;height:110.6pt;rotation:-90;z-index:-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" stroked="f">
                      <v:textbox style="mso-fit-shape-to-text:t">
                        <w:txbxContent>
                          <w:p w:rsidR="00390125" w:rsidRPr="00127CD9" w:rsidRDefault="00390125" w:rsidP="00390125">
                            <w:pPr>
                              <w:tabs>
                                <w:tab w:val="left" w:pos="284"/>
                              </w:tabs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Neither / nor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8" w:type="dxa"/>
            <w:textDirection w:val="btLr"/>
          </w:tcPr>
          <w:p w:rsidR="009126A8" w:rsidRPr="00426D1B" w:rsidRDefault="009126A8" w:rsidP="00C0335D">
            <w:pPr>
              <w:tabs>
                <w:tab w:val="left" w:pos="284"/>
              </w:tabs>
              <w:rPr>
                <w:b/>
                <w:sz w:val="18"/>
                <w:szCs w:val="18"/>
              </w:rPr>
            </w:pPr>
          </w:p>
        </w:tc>
      </w:tr>
      <w:tr w:rsidR="00390125" w:rsidRPr="00426D1B" w:rsidTr="00E22865">
        <w:tc>
          <w:tcPr>
            <w:tcW w:w="2951" w:type="dxa"/>
            <w:shd w:val="clear" w:color="auto" w:fill="auto"/>
            <w:vAlign w:val="center"/>
          </w:tcPr>
          <w:p w:rsidR="00390125" w:rsidRPr="00426D1B" w:rsidRDefault="00390125" w:rsidP="003901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Cambridge feels clean and comfortable</w:t>
            </w:r>
          </w:p>
        </w:tc>
        <w:tc>
          <w:tcPr>
            <w:tcW w:w="425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3747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5308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6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9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46897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5730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90125" w:rsidRPr="00426D1B" w:rsidTr="00E22865">
        <w:tc>
          <w:tcPr>
            <w:tcW w:w="2951" w:type="dxa"/>
            <w:shd w:val="clear" w:color="auto" w:fill="auto"/>
            <w:vAlign w:val="center"/>
          </w:tcPr>
          <w:p w:rsidR="00390125" w:rsidRPr="00426D1B" w:rsidRDefault="00390125" w:rsidP="003901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Cambridge is getting better every year</w:t>
            </w:r>
          </w:p>
        </w:tc>
        <w:tc>
          <w:tcPr>
            <w:tcW w:w="425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101179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15376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6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187095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10930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32478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90125" w:rsidRPr="00426D1B" w:rsidTr="00E22865">
        <w:tc>
          <w:tcPr>
            <w:tcW w:w="2951" w:type="dxa"/>
            <w:shd w:val="clear" w:color="auto" w:fill="auto"/>
            <w:vAlign w:val="center"/>
          </w:tcPr>
          <w:p w:rsidR="00390125" w:rsidRPr="00426D1B" w:rsidRDefault="00390125" w:rsidP="00390125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Cambridge provides good information</w:t>
            </w:r>
          </w:p>
        </w:tc>
        <w:tc>
          <w:tcPr>
            <w:tcW w:w="425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37967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158714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6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67210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121341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4182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90125" w:rsidRPr="00426D1B" w:rsidTr="00E22865">
        <w:trPr>
          <w:trHeight w:val="162"/>
        </w:trPr>
        <w:tc>
          <w:tcPr>
            <w:tcW w:w="2951" w:type="dxa"/>
            <w:shd w:val="clear" w:color="auto" w:fill="auto"/>
            <w:vAlign w:val="center"/>
          </w:tcPr>
          <w:p w:rsidR="00390125" w:rsidRPr="00426D1B" w:rsidRDefault="00390125" w:rsidP="00390125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Cambridge provides good facilities</w:t>
            </w:r>
          </w:p>
        </w:tc>
        <w:tc>
          <w:tcPr>
            <w:tcW w:w="425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92793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13140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6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178253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189434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52847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90125" w:rsidRPr="00426D1B" w:rsidTr="00E22865">
        <w:tc>
          <w:tcPr>
            <w:tcW w:w="2951" w:type="dxa"/>
            <w:shd w:val="clear" w:color="auto" w:fill="auto"/>
            <w:vAlign w:val="center"/>
          </w:tcPr>
          <w:p w:rsidR="00390125" w:rsidRPr="00426D1B" w:rsidRDefault="00390125" w:rsidP="00390125">
            <w:pPr>
              <w:tabs>
                <w:tab w:val="left" w:pos="8"/>
              </w:tabs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It’s easy to find all parts of the city centre</w:t>
            </w:r>
          </w:p>
        </w:tc>
        <w:tc>
          <w:tcPr>
            <w:tcW w:w="425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142151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171431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6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183999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14684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203938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90125" w:rsidRPr="00426D1B" w:rsidTr="00E22865">
        <w:tc>
          <w:tcPr>
            <w:tcW w:w="2951" w:type="dxa"/>
            <w:shd w:val="clear" w:color="auto" w:fill="auto"/>
            <w:vAlign w:val="center"/>
          </w:tcPr>
          <w:p w:rsidR="00390125" w:rsidRPr="00426D1B" w:rsidRDefault="00390125" w:rsidP="00390125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426D1B">
              <w:rPr>
                <w:sz w:val="18"/>
                <w:szCs w:val="18"/>
              </w:rPr>
              <w:t>Cambridge has a good environment</w:t>
            </w:r>
          </w:p>
        </w:tc>
        <w:tc>
          <w:tcPr>
            <w:tcW w:w="425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845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3889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56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13584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-21435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48" w:type="dxa"/>
            <w:shd w:val="clear" w:color="auto" w:fill="auto"/>
          </w:tcPr>
          <w:p w:rsidR="00390125" w:rsidRDefault="00AA095C" w:rsidP="00390125">
            <w:sdt>
              <w:sdtPr>
                <w:rPr>
                  <w:b/>
                  <w:bCs/>
                  <w:sz w:val="18"/>
                  <w:szCs w:val="18"/>
                </w:rPr>
                <w:id w:val="158302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125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9126A8" w:rsidRPr="00426D1B" w:rsidRDefault="009126A8" w:rsidP="009126A8">
      <w:pPr>
        <w:tabs>
          <w:tab w:val="left" w:pos="284"/>
        </w:tabs>
      </w:pPr>
    </w:p>
    <w:p w:rsidR="00127CD9" w:rsidRDefault="00127CD9" w:rsidP="00127CD9">
      <w:pPr>
        <w:pStyle w:val="spaceabovequestion"/>
      </w:pPr>
    </w:p>
    <w:p w:rsidR="009126A8" w:rsidRPr="00426D1B" w:rsidRDefault="009126A8" w:rsidP="00346925">
      <w:pPr>
        <w:pStyle w:val="questionairenumberedq"/>
      </w:pPr>
      <w:r w:rsidRPr="00426D1B">
        <w:t>Any other comments?</w:t>
      </w:r>
    </w:p>
    <w:p w:rsidR="00875913" w:rsidRPr="00390125" w:rsidRDefault="00875913" w:rsidP="00BE3C5D">
      <w:pPr>
        <w:spacing w:before="120"/>
      </w:pPr>
    </w:p>
    <w:p w:rsidR="00BE3C5D" w:rsidRPr="00390125" w:rsidRDefault="00BE3C5D" w:rsidP="00BE3C5D">
      <w:pPr>
        <w:spacing w:before="120"/>
      </w:pPr>
    </w:p>
    <w:p w:rsidR="0029781D" w:rsidRDefault="0029781D" w:rsidP="00BE3C5D">
      <w:pPr>
        <w:spacing w:before="120"/>
        <w:rPr>
          <w:color w:val="00CCFF"/>
        </w:rPr>
      </w:pPr>
    </w:p>
    <w:p w:rsidR="0029781D" w:rsidRDefault="0029781D" w:rsidP="00BE3C5D">
      <w:pPr>
        <w:spacing w:before="120"/>
        <w:rPr>
          <w:color w:val="00CCFF"/>
        </w:rPr>
      </w:pPr>
    </w:p>
    <w:p w:rsidR="00BE3C5D" w:rsidRDefault="00BE3C5D" w:rsidP="00BE3C5D">
      <w:pPr>
        <w:spacing w:before="120"/>
        <w:rPr>
          <w:color w:val="00CCFF"/>
        </w:rPr>
      </w:pPr>
      <w:r>
        <w:rPr>
          <w:color w:val="00CCFF"/>
        </w:rPr>
        <w:t xml:space="preserve">If you would like to know more about Cambridge BID, please contact Becky Burrell on </w:t>
      </w:r>
      <w:hyperlink r:id="rId11" w:history="1">
        <w:r w:rsidRPr="00144862">
          <w:rPr>
            <w:rStyle w:val="Hyperlink"/>
          </w:rPr>
          <w:t>becky.burrell@cambridgebid.co.uk</w:t>
        </w:r>
      </w:hyperlink>
    </w:p>
    <w:p w:rsidR="00BE3C5D" w:rsidRDefault="00BE3C5D" w:rsidP="00BE3C5D">
      <w:pPr>
        <w:spacing w:before="120"/>
        <w:rPr>
          <w:color w:val="00CCFF"/>
        </w:rPr>
      </w:pPr>
    </w:p>
    <w:p w:rsidR="00CB7406" w:rsidRPr="00426D1B" w:rsidRDefault="00CB7406" w:rsidP="00CB7406">
      <w:pPr>
        <w:spacing w:line="256" w:lineRule="auto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</w:t>
      </w:r>
    </w:p>
    <w:p w:rsidR="00875913" w:rsidRDefault="0029781D" w:rsidP="005D0562">
      <w:pPr>
        <w:spacing w:before="120"/>
        <w:jc w:val="center"/>
        <w:rPr>
          <w:color w:val="00CC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3506276" wp14:editId="3DDDEE8E">
                <wp:simplePos x="0" y="0"/>
                <wp:positionH relativeFrom="margin">
                  <wp:posOffset>3313927</wp:posOffset>
                </wp:positionH>
                <wp:positionV relativeFrom="paragraph">
                  <wp:posOffset>419045</wp:posOffset>
                </wp:positionV>
                <wp:extent cx="3315611" cy="1224501"/>
                <wp:effectExtent l="0" t="0" r="18415" b="139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11" cy="1224501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7B" w:rsidRPr="00BB76F4" w:rsidRDefault="00AD577B" w:rsidP="00127CD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BB76F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Thank you for your assistance, it is much appreciated.  </w:t>
                            </w:r>
                            <w:r w:rsidRPr="00BB76F4">
                              <w:rPr>
                                <w:sz w:val="18"/>
                                <w:szCs w:val="18"/>
                              </w:rPr>
                              <w:t xml:space="preserve">Please return the completed survey to the researcher who gave it to you. </w:t>
                            </w:r>
                          </w:p>
                          <w:p w:rsidR="00AD577B" w:rsidRPr="00BB76F4" w:rsidRDefault="00AD577B" w:rsidP="00127CD9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BB76F4">
                              <w:rPr>
                                <w:sz w:val="18"/>
                                <w:szCs w:val="18"/>
                              </w:rPr>
                              <w:t xml:space="preserve">If this is not possible, please post to The Retail Group, Dunnings Oak Offices, Dunnings Road, East Grinstead, West Sussex, </w:t>
                            </w:r>
                            <w:proofErr w:type="gramStart"/>
                            <w:r w:rsidRPr="00BB76F4">
                              <w:rPr>
                                <w:sz w:val="18"/>
                                <w:szCs w:val="18"/>
                              </w:rPr>
                              <w:t>RH19 4AT</w:t>
                            </w:r>
                            <w:proofErr w:type="gramEnd"/>
                            <w:r w:rsidRPr="00BB76F4">
                              <w:rPr>
                                <w:sz w:val="18"/>
                                <w:szCs w:val="18"/>
                              </w:rPr>
                              <w:t xml:space="preserve"> or email </w:t>
                            </w:r>
                            <w:hyperlink r:id="rId12" w:history="1">
                              <w:r w:rsidRPr="00BB76F4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mike.evans@theretailgroup.co.uk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6276" id="Text Box 7" o:spid="_x0000_s1033" type="#_x0000_t202" style="position:absolute;left:0;text-align:left;margin-left:260.95pt;margin-top:33pt;width:261.05pt;height:96.4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" fillcolor="#cff">
                <v:textbox>
                  <w:txbxContent>
                    <w:p w:rsidR="00AD577B" w:rsidRPr="00BB76F4" w:rsidRDefault="00AD577B" w:rsidP="00127CD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BB76F4">
                        <w:rPr>
                          <w:b/>
                          <w:sz w:val="18"/>
                          <w:szCs w:val="18"/>
                        </w:rPr>
                        <w:t xml:space="preserve">Thank you for your assistance, it is much appreciated.  </w:t>
                      </w:r>
                      <w:r w:rsidRPr="00BB76F4">
                        <w:rPr>
                          <w:sz w:val="18"/>
                          <w:szCs w:val="18"/>
                        </w:rPr>
                        <w:t xml:space="preserve">Please return the completed survey to the researcher who gave it to you. </w:t>
                      </w:r>
                    </w:p>
                    <w:p w:rsidR="00AD577B" w:rsidRPr="00BB76F4" w:rsidRDefault="00AD577B" w:rsidP="00127CD9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BB76F4">
                        <w:rPr>
                          <w:sz w:val="18"/>
                          <w:szCs w:val="18"/>
                        </w:rPr>
                        <w:t xml:space="preserve">If this is not possible, please post to The Retail Group, Dunnings Oak Offices, Dunnings Road, East Grinstead, West Sussex, </w:t>
                      </w:r>
                      <w:proofErr w:type="gramStart"/>
                      <w:r w:rsidRPr="00BB76F4">
                        <w:rPr>
                          <w:sz w:val="18"/>
                          <w:szCs w:val="18"/>
                        </w:rPr>
                        <w:t>RH19 4AT</w:t>
                      </w:r>
                      <w:proofErr w:type="gramEnd"/>
                      <w:r w:rsidRPr="00BB76F4">
                        <w:rPr>
                          <w:sz w:val="18"/>
                          <w:szCs w:val="18"/>
                        </w:rPr>
                        <w:t xml:space="preserve"> or email </w:t>
                      </w:r>
                      <w:hyperlink r:id="rId13" w:history="1">
                        <w:r w:rsidRPr="00BB76F4">
                          <w:rPr>
                            <w:rStyle w:val="Hyperlink"/>
                            <w:sz w:val="18"/>
                            <w:szCs w:val="18"/>
                          </w:rPr>
                          <w:t>mike.evans@theretailgroup.co.uk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5913" w:rsidSect="00030BFB">
      <w:headerReference w:type="default" r:id="rId14"/>
      <w:footerReference w:type="even" r:id="rId15"/>
      <w:footerReference w:type="default" r:id="rId16"/>
      <w:type w:val="continuous"/>
      <w:pgSz w:w="11906" w:h="16838" w:code="9"/>
      <w:pgMar w:top="1560" w:right="992" w:bottom="426" w:left="992" w:header="709" w:footer="595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7B" w:rsidRDefault="00AD577B">
      <w:r>
        <w:separator/>
      </w:r>
    </w:p>
  </w:endnote>
  <w:endnote w:type="continuationSeparator" w:id="0">
    <w:p w:rsidR="00AD577B" w:rsidRDefault="00AD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7B" w:rsidRDefault="00AD577B" w:rsidP="00FA71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77B" w:rsidRDefault="00AD577B" w:rsidP="00FA71A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7B" w:rsidRDefault="00AD577B" w:rsidP="00FA71AB">
    <w:pPr>
      <w:pStyle w:val="Footer"/>
      <w:framePr w:wrap="around" w:vAnchor="text" w:hAnchor="margin" w:xAlign="right" w:y="1"/>
      <w:rPr>
        <w:rStyle w:val="PageNumber"/>
      </w:rPr>
    </w:pPr>
  </w:p>
  <w:p w:rsidR="00AD577B" w:rsidRPr="000A1BAC" w:rsidRDefault="00AD577B" w:rsidP="000A1BAC">
    <w:pPr>
      <w:pStyle w:val="Footer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7B" w:rsidRDefault="00AD577B">
      <w:r>
        <w:separator/>
      </w:r>
    </w:p>
  </w:footnote>
  <w:footnote w:type="continuationSeparator" w:id="0">
    <w:p w:rsidR="00AD577B" w:rsidRDefault="00AD5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77B" w:rsidRDefault="00AD577B" w:rsidP="000C71CD">
    <w:pPr>
      <w:pStyle w:val="Header"/>
      <w:jc w:val="center"/>
      <w:rPr>
        <w:b/>
        <w:sz w:val="28"/>
        <w:szCs w:val="28"/>
      </w:rPr>
    </w:pPr>
    <w:bookmarkStart w:id="1" w:name="OLE_LINK1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35D48141" wp14:editId="35D48142">
          <wp:simplePos x="0" y="0"/>
          <wp:positionH relativeFrom="column">
            <wp:posOffset>6111875</wp:posOffset>
          </wp:positionH>
          <wp:positionV relativeFrom="paragraph">
            <wp:posOffset>-256540</wp:posOffset>
          </wp:positionV>
          <wp:extent cx="622300" cy="543560"/>
          <wp:effectExtent l="0" t="0" r="6350" b="8890"/>
          <wp:wrapNone/>
          <wp:docPr id="12" name="Picture 12" descr="TRG Emboss Print CYAN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 Emboss Print CYAN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>
      <w:rPr>
        <w:b/>
        <w:sz w:val="28"/>
        <w:szCs w:val="28"/>
      </w:rPr>
      <w:t xml:space="preserve">Cambridge BID </w:t>
    </w:r>
    <w:r w:rsidRPr="00412AAE">
      <w:rPr>
        <w:b/>
        <w:sz w:val="28"/>
        <w:szCs w:val="28"/>
      </w:rPr>
      <w:t>201</w:t>
    </w:r>
    <w:r>
      <w:rPr>
        <w:b/>
        <w:sz w:val="28"/>
        <w:szCs w:val="28"/>
      </w:rPr>
      <w:t xml:space="preserve">9 </w:t>
    </w:r>
    <w:r w:rsidRPr="00412AAE">
      <w:rPr>
        <w:b/>
        <w:sz w:val="28"/>
        <w:szCs w:val="28"/>
      </w:rPr>
      <w:t>Business Survey</w:t>
    </w:r>
    <w:r>
      <w:rPr>
        <w:b/>
        <w:sz w:val="28"/>
        <w:szCs w:val="28"/>
      </w:rPr>
      <w:t xml:space="preserve"> Questionnaire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6444098"/>
    <w:lvl w:ilvl="0">
      <w:start w:val="1"/>
      <w:numFmt w:val="bullet"/>
      <w:pStyle w:val="ListBullet2"/>
      <w:lvlText w:val="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4B0E3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15BC6"/>
    <w:multiLevelType w:val="hybridMultilevel"/>
    <w:tmpl w:val="641ACA04"/>
    <w:lvl w:ilvl="0" w:tplc="496AEC2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142D49"/>
    <w:multiLevelType w:val="hybridMultilevel"/>
    <w:tmpl w:val="D79E6C78"/>
    <w:lvl w:ilvl="0" w:tplc="FD2C4B48">
      <w:start w:val="2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39C7477"/>
    <w:multiLevelType w:val="hybridMultilevel"/>
    <w:tmpl w:val="86781B82"/>
    <w:lvl w:ilvl="0" w:tplc="BB2AB94A">
      <w:start w:val="2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753D48"/>
    <w:multiLevelType w:val="hybridMultilevel"/>
    <w:tmpl w:val="483A69B2"/>
    <w:lvl w:ilvl="0" w:tplc="24540C0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6" w15:restartNumberingAfterBreak="0">
    <w:nsid w:val="37310419"/>
    <w:multiLevelType w:val="hybridMultilevel"/>
    <w:tmpl w:val="D292D220"/>
    <w:lvl w:ilvl="0" w:tplc="FB56AFB8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  <w:i w:val="0"/>
        <w:color w:val="00CC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5D95D14"/>
    <w:multiLevelType w:val="hybridMultilevel"/>
    <w:tmpl w:val="D33661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E441C7"/>
    <w:multiLevelType w:val="hybridMultilevel"/>
    <w:tmpl w:val="F85C87AA"/>
    <w:lvl w:ilvl="0" w:tplc="EF7E6A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7065"/>
    <w:multiLevelType w:val="hybridMultilevel"/>
    <w:tmpl w:val="4DE82FA6"/>
    <w:lvl w:ilvl="0" w:tplc="4FA25874">
      <w:start w:val="19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Arial Narrow" w:hAnsi="Arial Narrow" w:cs="Times New Roman" w:hint="default"/>
        <w:b w:val="0"/>
        <w:i w:val="0"/>
        <w:color w:val="00CCFF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5D2D08"/>
    <w:multiLevelType w:val="hybridMultilevel"/>
    <w:tmpl w:val="FF785834"/>
    <w:lvl w:ilvl="0" w:tplc="778CDA32">
      <w:start w:val="1"/>
      <w:numFmt w:val="decimal"/>
      <w:pStyle w:val="questionairenumberedq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785C6D"/>
    <w:multiLevelType w:val="hybridMultilevel"/>
    <w:tmpl w:val="12C67F8A"/>
    <w:lvl w:ilvl="0" w:tplc="DC507084">
      <w:start w:val="1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987E41"/>
    <w:multiLevelType w:val="hybridMultilevel"/>
    <w:tmpl w:val="A1468A96"/>
    <w:lvl w:ilvl="0" w:tplc="9C12D9C6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cs="Times New Roman" w:hint="default"/>
        <w:b w:val="0"/>
        <w:i w:val="0"/>
        <w:color w:val="00CCFF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0"/>
  </w:num>
  <w:num w:numId="24">
    <w:abstractNumId w:val="6"/>
  </w:num>
  <w:num w:numId="25">
    <w:abstractNumId w:val="2"/>
  </w:num>
  <w:num w:numId="26">
    <w:abstractNumId w:val="12"/>
  </w:num>
  <w:num w:numId="27">
    <w:abstractNumId w:val="11"/>
  </w:num>
  <w:num w:numId="28">
    <w:abstractNumId w:val="9"/>
  </w:num>
  <w:num w:numId="29">
    <w:abstractNumId w:val="3"/>
  </w:num>
  <w:num w:numId="30">
    <w:abstractNumId w:val="4"/>
  </w:num>
  <w:num w:numId="31">
    <w:abstractNumId w:val="5"/>
  </w:num>
  <w:num w:numId="32">
    <w:abstractNumId w:val="7"/>
  </w:num>
  <w:num w:numId="33">
    <w:abstractNumId w:val="8"/>
  </w:num>
  <w:num w:numId="34">
    <w:abstractNumId w:val="10"/>
    <w:lvlOverride w:ilvl="0">
      <w:startOverride w:val="7"/>
    </w:lvlOverride>
  </w:num>
  <w:num w:numId="35">
    <w:abstractNumId w:val="10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16"/>
    <w:rsid w:val="000009F0"/>
    <w:rsid w:val="00014D58"/>
    <w:rsid w:val="00026946"/>
    <w:rsid w:val="00030BFB"/>
    <w:rsid w:val="00035028"/>
    <w:rsid w:val="00054CD6"/>
    <w:rsid w:val="00062F09"/>
    <w:rsid w:val="00067BFA"/>
    <w:rsid w:val="00072A44"/>
    <w:rsid w:val="00082E24"/>
    <w:rsid w:val="00090F81"/>
    <w:rsid w:val="00092D18"/>
    <w:rsid w:val="00094163"/>
    <w:rsid w:val="000944B3"/>
    <w:rsid w:val="000971B9"/>
    <w:rsid w:val="000A1BAC"/>
    <w:rsid w:val="000B252F"/>
    <w:rsid w:val="000B6203"/>
    <w:rsid w:val="000C71CD"/>
    <w:rsid w:val="000E1477"/>
    <w:rsid w:val="000E675E"/>
    <w:rsid w:val="000F068C"/>
    <w:rsid w:val="000F5F76"/>
    <w:rsid w:val="000F660D"/>
    <w:rsid w:val="00110357"/>
    <w:rsid w:val="001155E5"/>
    <w:rsid w:val="00123AFC"/>
    <w:rsid w:val="001255B2"/>
    <w:rsid w:val="00127CD9"/>
    <w:rsid w:val="0014011E"/>
    <w:rsid w:val="00157B06"/>
    <w:rsid w:val="0018332B"/>
    <w:rsid w:val="00183C6F"/>
    <w:rsid w:val="00183F92"/>
    <w:rsid w:val="00184869"/>
    <w:rsid w:val="00191108"/>
    <w:rsid w:val="001C5BEF"/>
    <w:rsid w:val="001D3222"/>
    <w:rsid w:val="001E0C9E"/>
    <w:rsid w:val="001E20F2"/>
    <w:rsid w:val="001E698D"/>
    <w:rsid w:val="0020418E"/>
    <w:rsid w:val="0020510D"/>
    <w:rsid w:val="0021057D"/>
    <w:rsid w:val="00210C00"/>
    <w:rsid w:val="00222725"/>
    <w:rsid w:val="00235B9D"/>
    <w:rsid w:val="00242AF3"/>
    <w:rsid w:val="002431C5"/>
    <w:rsid w:val="00253D5E"/>
    <w:rsid w:val="00257C43"/>
    <w:rsid w:val="00263A71"/>
    <w:rsid w:val="002657A2"/>
    <w:rsid w:val="002738F1"/>
    <w:rsid w:val="002778C0"/>
    <w:rsid w:val="0028671E"/>
    <w:rsid w:val="0029781D"/>
    <w:rsid w:val="002A2378"/>
    <w:rsid w:val="002B1074"/>
    <w:rsid w:val="002B2215"/>
    <w:rsid w:val="002C05A9"/>
    <w:rsid w:val="002E7631"/>
    <w:rsid w:val="003062C8"/>
    <w:rsid w:val="00307053"/>
    <w:rsid w:val="00334A0A"/>
    <w:rsid w:val="00341A11"/>
    <w:rsid w:val="00346925"/>
    <w:rsid w:val="003555FC"/>
    <w:rsid w:val="003636F8"/>
    <w:rsid w:val="00375883"/>
    <w:rsid w:val="003774BF"/>
    <w:rsid w:val="00380D91"/>
    <w:rsid w:val="00383B51"/>
    <w:rsid w:val="0038442F"/>
    <w:rsid w:val="00390125"/>
    <w:rsid w:val="00390563"/>
    <w:rsid w:val="003A1497"/>
    <w:rsid w:val="003B0BAD"/>
    <w:rsid w:val="003C213B"/>
    <w:rsid w:val="003C62C7"/>
    <w:rsid w:val="003D2453"/>
    <w:rsid w:val="003E3BAC"/>
    <w:rsid w:val="003E3C8E"/>
    <w:rsid w:val="003F0116"/>
    <w:rsid w:val="003F1122"/>
    <w:rsid w:val="003F153D"/>
    <w:rsid w:val="003F265A"/>
    <w:rsid w:val="0040697E"/>
    <w:rsid w:val="00412AAE"/>
    <w:rsid w:val="00417A5F"/>
    <w:rsid w:val="004215BA"/>
    <w:rsid w:val="00422200"/>
    <w:rsid w:val="00426D1B"/>
    <w:rsid w:val="004273D4"/>
    <w:rsid w:val="00427E0F"/>
    <w:rsid w:val="00430305"/>
    <w:rsid w:val="00445167"/>
    <w:rsid w:val="004676D3"/>
    <w:rsid w:val="00477EAD"/>
    <w:rsid w:val="004908F0"/>
    <w:rsid w:val="0049499F"/>
    <w:rsid w:val="004958F7"/>
    <w:rsid w:val="00495A41"/>
    <w:rsid w:val="004962EC"/>
    <w:rsid w:val="004B208B"/>
    <w:rsid w:val="004B2678"/>
    <w:rsid w:val="004E1902"/>
    <w:rsid w:val="004E32D8"/>
    <w:rsid w:val="00503A56"/>
    <w:rsid w:val="00512B78"/>
    <w:rsid w:val="005143E5"/>
    <w:rsid w:val="00520C3A"/>
    <w:rsid w:val="00535347"/>
    <w:rsid w:val="00536324"/>
    <w:rsid w:val="00547C62"/>
    <w:rsid w:val="00552D18"/>
    <w:rsid w:val="005662E4"/>
    <w:rsid w:val="00595C9E"/>
    <w:rsid w:val="005961F1"/>
    <w:rsid w:val="005B15E6"/>
    <w:rsid w:val="005D0562"/>
    <w:rsid w:val="005D5437"/>
    <w:rsid w:val="005E3C40"/>
    <w:rsid w:val="005E7A90"/>
    <w:rsid w:val="005F7270"/>
    <w:rsid w:val="006011C0"/>
    <w:rsid w:val="00605FC0"/>
    <w:rsid w:val="00623E95"/>
    <w:rsid w:val="00626814"/>
    <w:rsid w:val="00655BFE"/>
    <w:rsid w:val="00681C15"/>
    <w:rsid w:val="006841AD"/>
    <w:rsid w:val="006934C4"/>
    <w:rsid w:val="006A43A0"/>
    <w:rsid w:val="006B72FB"/>
    <w:rsid w:val="006E4D3F"/>
    <w:rsid w:val="006E6B62"/>
    <w:rsid w:val="006E6FC3"/>
    <w:rsid w:val="00712188"/>
    <w:rsid w:val="00723CEB"/>
    <w:rsid w:val="00723F89"/>
    <w:rsid w:val="00725223"/>
    <w:rsid w:val="00737C8D"/>
    <w:rsid w:val="00737ECE"/>
    <w:rsid w:val="00741702"/>
    <w:rsid w:val="00766E90"/>
    <w:rsid w:val="00773EDB"/>
    <w:rsid w:val="0078764C"/>
    <w:rsid w:val="007910D5"/>
    <w:rsid w:val="007C3554"/>
    <w:rsid w:val="007C5779"/>
    <w:rsid w:val="007E048E"/>
    <w:rsid w:val="007E6FCA"/>
    <w:rsid w:val="007F21FA"/>
    <w:rsid w:val="0080294C"/>
    <w:rsid w:val="0084654F"/>
    <w:rsid w:val="0084748B"/>
    <w:rsid w:val="00857FBA"/>
    <w:rsid w:val="008607D1"/>
    <w:rsid w:val="00875913"/>
    <w:rsid w:val="008834F4"/>
    <w:rsid w:val="00893739"/>
    <w:rsid w:val="008A1BBB"/>
    <w:rsid w:val="008A2745"/>
    <w:rsid w:val="008A46D3"/>
    <w:rsid w:val="008C2AEC"/>
    <w:rsid w:val="008C3366"/>
    <w:rsid w:val="008D354E"/>
    <w:rsid w:val="008D3601"/>
    <w:rsid w:val="008D7EF0"/>
    <w:rsid w:val="008E5149"/>
    <w:rsid w:val="008F2A2D"/>
    <w:rsid w:val="00905C99"/>
    <w:rsid w:val="00907A80"/>
    <w:rsid w:val="009126A8"/>
    <w:rsid w:val="0091377A"/>
    <w:rsid w:val="00930F27"/>
    <w:rsid w:val="009417AB"/>
    <w:rsid w:val="0096375D"/>
    <w:rsid w:val="0096563B"/>
    <w:rsid w:val="00980EE0"/>
    <w:rsid w:val="00982250"/>
    <w:rsid w:val="00990CD6"/>
    <w:rsid w:val="00994B7C"/>
    <w:rsid w:val="009976C1"/>
    <w:rsid w:val="009A0FA9"/>
    <w:rsid w:val="009B3C47"/>
    <w:rsid w:val="009C1F19"/>
    <w:rsid w:val="009D1CA5"/>
    <w:rsid w:val="009F04D0"/>
    <w:rsid w:val="00A0419C"/>
    <w:rsid w:val="00A069F7"/>
    <w:rsid w:val="00A07C7E"/>
    <w:rsid w:val="00A13D1A"/>
    <w:rsid w:val="00A22622"/>
    <w:rsid w:val="00A50E1B"/>
    <w:rsid w:val="00A7040E"/>
    <w:rsid w:val="00A86D30"/>
    <w:rsid w:val="00A87BFF"/>
    <w:rsid w:val="00A96848"/>
    <w:rsid w:val="00A975D0"/>
    <w:rsid w:val="00AA095C"/>
    <w:rsid w:val="00AB4F01"/>
    <w:rsid w:val="00AB509C"/>
    <w:rsid w:val="00AB56AF"/>
    <w:rsid w:val="00AC335E"/>
    <w:rsid w:val="00AD0181"/>
    <w:rsid w:val="00AD577B"/>
    <w:rsid w:val="00AF59AB"/>
    <w:rsid w:val="00B03A57"/>
    <w:rsid w:val="00B16519"/>
    <w:rsid w:val="00B25F3A"/>
    <w:rsid w:val="00B26180"/>
    <w:rsid w:val="00B46B54"/>
    <w:rsid w:val="00B502B7"/>
    <w:rsid w:val="00B54345"/>
    <w:rsid w:val="00B56341"/>
    <w:rsid w:val="00B56569"/>
    <w:rsid w:val="00B57232"/>
    <w:rsid w:val="00B60F3B"/>
    <w:rsid w:val="00B667BE"/>
    <w:rsid w:val="00B67D2B"/>
    <w:rsid w:val="00B820F7"/>
    <w:rsid w:val="00BB1138"/>
    <w:rsid w:val="00BB2649"/>
    <w:rsid w:val="00BB76F4"/>
    <w:rsid w:val="00BD27B3"/>
    <w:rsid w:val="00BD431A"/>
    <w:rsid w:val="00BD45D1"/>
    <w:rsid w:val="00BE337E"/>
    <w:rsid w:val="00BE3C5D"/>
    <w:rsid w:val="00C0335D"/>
    <w:rsid w:val="00C10943"/>
    <w:rsid w:val="00C15D77"/>
    <w:rsid w:val="00C40679"/>
    <w:rsid w:val="00C40C01"/>
    <w:rsid w:val="00C47141"/>
    <w:rsid w:val="00C60804"/>
    <w:rsid w:val="00C62BE8"/>
    <w:rsid w:val="00C6685B"/>
    <w:rsid w:val="00C752AB"/>
    <w:rsid w:val="00C81EC5"/>
    <w:rsid w:val="00CA04B3"/>
    <w:rsid w:val="00CB22A8"/>
    <w:rsid w:val="00CB2D17"/>
    <w:rsid w:val="00CB6E68"/>
    <w:rsid w:val="00CB7406"/>
    <w:rsid w:val="00CC787E"/>
    <w:rsid w:val="00CD1CFB"/>
    <w:rsid w:val="00CD548B"/>
    <w:rsid w:val="00CE3BA6"/>
    <w:rsid w:val="00D007A0"/>
    <w:rsid w:val="00D0684C"/>
    <w:rsid w:val="00D125BD"/>
    <w:rsid w:val="00D12F75"/>
    <w:rsid w:val="00D22135"/>
    <w:rsid w:val="00D32A8A"/>
    <w:rsid w:val="00D345FF"/>
    <w:rsid w:val="00D41C74"/>
    <w:rsid w:val="00D530DB"/>
    <w:rsid w:val="00D67743"/>
    <w:rsid w:val="00D75060"/>
    <w:rsid w:val="00D82E59"/>
    <w:rsid w:val="00D83614"/>
    <w:rsid w:val="00D84CBE"/>
    <w:rsid w:val="00D871B4"/>
    <w:rsid w:val="00D947C5"/>
    <w:rsid w:val="00DA1AED"/>
    <w:rsid w:val="00DE0C9E"/>
    <w:rsid w:val="00DE3077"/>
    <w:rsid w:val="00E01A79"/>
    <w:rsid w:val="00E02A2E"/>
    <w:rsid w:val="00E109EF"/>
    <w:rsid w:val="00E139BF"/>
    <w:rsid w:val="00E20CBD"/>
    <w:rsid w:val="00E47A42"/>
    <w:rsid w:val="00E47BC5"/>
    <w:rsid w:val="00E73CD4"/>
    <w:rsid w:val="00E8022F"/>
    <w:rsid w:val="00E806D7"/>
    <w:rsid w:val="00EA16DA"/>
    <w:rsid w:val="00EA4923"/>
    <w:rsid w:val="00EC6BC5"/>
    <w:rsid w:val="00ED3BE7"/>
    <w:rsid w:val="00EF5CBC"/>
    <w:rsid w:val="00F0168D"/>
    <w:rsid w:val="00F06982"/>
    <w:rsid w:val="00F33797"/>
    <w:rsid w:val="00F33AE3"/>
    <w:rsid w:val="00F47CB3"/>
    <w:rsid w:val="00F62FD7"/>
    <w:rsid w:val="00F81ED3"/>
    <w:rsid w:val="00F843BA"/>
    <w:rsid w:val="00F96F49"/>
    <w:rsid w:val="00FA279D"/>
    <w:rsid w:val="00FA7137"/>
    <w:rsid w:val="00FA71AB"/>
    <w:rsid w:val="00FC147D"/>
    <w:rsid w:val="00FE7547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EE3CC3FB-F394-4B07-A8C1-E7AB7B4E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406"/>
    <w:rPr>
      <w:rFonts w:ascii="Arial Narrow" w:hAnsi="Arial Narrow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1B9"/>
    <w:pPr>
      <w:keepNext/>
      <w:outlineLvl w:val="0"/>
    </w:pPr>
    <w:rPr>
      <w:rFonts w:cs="Arial"/>
      <w:b/>
      <w:bCs/>
      <w:kern w:val="3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1B9"/>
    <w:pPr>
      <w:keepNext/>
      <w:spacing w:before="60" w:after="120"/>
      <w:outlineLvl w:val="1"/>
    </w:pPr>
    <w:rPr>
      <w:rFonts w:cs="Arial"/>
      <w:b/>
      <w:bCs/>
      <w:iCs/>
      <w:sz w:val="24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011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7E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7EA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F0116"/>
    <w:rPr>
      <w:rFonts w:ascii="Cambria" w:hAnsi="Cambria" w:cs="Times New Roman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0971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0116"/>
    <w:rPr>
      <w:rFonts w:ascii="Arial Narrow" w:hAnsi="Arial Narrow" w:cs="Times New Roman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0971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7EAD"/>
    <w:rPr>
      <w:rFonts w:ascii="Arial Narrow" w:hAnsi="Arial Narrow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F011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971B9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77EAD"/>
    <w:rPr>
      <w:rFonts w:ascii="Arial Narrow" w:hAnsi="Arial Narrow" w:cs="Times New Roman"/>
      <w:sz w:val="24"/>
      <w:szCs w:val="24"/>
      <w:lang w:eastAsia="en-US"/>
    </w:rPr>
  </w:style>
  <w:style w:type="paragraph" w:customStyle="1" w:styleId="ProposalTitle">
    <w:name w:val="Proposal Title"/>
    <w:basedOn w:val="Normal"/>
    <w:uiPriority w:val="99"/>
    <w:rsid w:val="000971B9"/>
    <w:pPr>
      <w:jc w:val="right"/>
    </w:pPr>
    <w:rPr>
      <w:b/>
      <w:sz w:val="34"/>
    </w:rPr>
  </w:style>
  <w:style w:type="paragraph" w:styleId="Subtitle">
    <w:name w:val="Subtitle"/>
    <w:basedOn w:val="Normal"/>
    <w:link w:val="SubtitleChar"/>
    <w:uiPriority w:val="99"/>
    <w:qFormat/>
    <w:rsid w:val="000971B9"/>
    <w:pPr>
      <w:spacing w:after="60"/>
      <w:jc w:val="right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7EAD"/>
    <w:rPr>
      <w:rFonts w:ascii="Cambria" w:hAnsi="Cambria" w:cs="Times New Roman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rsid w:val="000971B9"/>
    <w:pPr>
      <w:numPr>
        <w:numId w:val="3"/>
      </w:numPr>
      <w:ind w:left="357" w:hanging="357"/>
      <w:jc w:val="both"/>
    </w:pPr>
  </w:style>
  <w:style w:type="paragraph" w:styleId="ListBullet2">
    <w:name w:val="List Bullet 2"/>
    <w:basedOn w:val="Normal"/>
    <w:uiPriority w:val="99"/>
    <w:rsid w:val="000971B9"/>
    <w:pPr>
      <w:numPr>
        <w:numId w:val="4"/>
      </w:numPr>
      <w:jc w:val="both"/>
    </w:pPr>
  </w:style>
  <w:style w:type="paragraph" w:styleId="BodyText2">
    <w:name w:val="Body Text 2"/>
    <w:basedOn w:val="Normal"/>
    <w:link w:val="BodyText2Char"/>
    <w:uiPriority w:val="99"/>
    <w:rsid w:val="003F01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3F0116"/>
    <w:rPr>
      <w:rFonts w:ascii="Arial Narrow" w:hAnsi="Arial Narrow" w:cs="Times New Roman"/>
      <w:sz w:val="24"/>
      <w:lang w:val="en-GB" w:eastAsia="en-US"/>
    </w:rPr>
  </w:style>
  <w:style w:type="paragraph" w:customStyle="1" w:styleId="NormStyle3">
    <w:name w:val="NormStyle3"/>
    <w:basedOn w:val="Normal"/>
    <w:uiPriority w:val="99"/>
    <w:rsid w:val="003F0116"/>
    <w:pPr>
      <w:tabs>
        <w:tab w:val="num" w:pos="360"/>
      </w:tabs>
      <w:ind w:left="360" w:hanging="36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39"/>
    <w:rsid w:val="002C0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41A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81ED3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552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2D18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3A1497"/>
    <w:rPr>
      <w:rFonts w:ascii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126A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airenumberedq">
    <w:name w:val="questionaire numbered q"/>
    <w:basedOn w:val="Normal"/>
    <w:qFormat/>
    <w:rsid w:val="00346925"/>
    <w:pPr>
      <w:numPr>
        <w:numId w:val="23"/>
      </w:numPr>
      <w:pBdr>
        <w:top w:val="single" w:sz="4" w:space="1" w:color="00CCFF"/>
      </w:pBdr>
    </w:pPr>
    <w:rPr>
      <w:b/>
      <w:sz w:val="18"/>
      <w:szCs w:val="18"/>
    </w:rPr>
  </w:style>
  <w:style w:type="paragraph" w:customStyle="1" w:styleId="spaceabovequestion">
    <w:name w:val="space above question"/>
    <w:basedOn w:val="Normal"/>
    <w:qFormat/>
    <w:rsid w:val="00723CEB"/>
    <w:pPr>
      <w:pBdr>
        <w:top w:val="single" w:sz="4" w:space="1" w:color="00CCFF"/>
      </w:pBdr>
      <w:tabs>
        <w:tab w:val="num" w:pos="284"/>
      </w:tabs>
      <w:ind w:left="284" w:hanging="284"/>
    </w:pPr>
    <w:rPr>
      <w:sz w:val="6"/>
      <w:szCs w:val="6"/>
    </w:rPr>
  </w:style>
  <w:style w:type="paragraph" w:customStyle="1" w:styleId="questionairenumberedqnolineabove">
    <w:name w:val="questionaire numbered q no line above"/>
    <w:basedOn w:val="questionairenumberedq"/>
    <w:qFormat/>
    <w:rsid w:val="00723CEB"/>
    <w:pPr>
      <w:pBdr>
        <w:top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ke.evans@theretailgroup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ke.evans@theretailgroup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cky.burrell@cambridgebid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ort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1602D5E8FF64BA85F5107FBBC838D" ma:contentTypeVersion="0" ma:contentTypeDescription="Create a new document." ma:contentTypeScope="" ma:versionID="6f7bff0bf39263e34d8c2e494e0cf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180a8389243951cd65b31068827a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2C81-F9EA-4A1E-B651-4347140E6B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604205-4446-4994-A681-22D96FF0F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4693E-54C1-4071-885C-89A16032B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28BD1-2B63-4B02-8A8C-61E4E7F3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body</Template>
  <TotalTime>1</TotalTime>
  <Pages>2</Pages>
  <Words>1001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Retail Group report body</vt:lpstr>
    </vt:vector>
  </TitlesOfParts>
  <Company>Site Designs for Loewy</Company>
  <LinksUpToDate>false</LinksUpToDate>
  <CharactersWithSpaces>7259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mailto:paul.frater@theretailgroup.co.uk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Retail Group report body</dc:title>
  <dc:creator>anna.jones</dc:creator>
  <cp:lastModifiedBy>Mike Evans</cp:lastModifiedBy>
  <cp:revision>2</cp:revision>
  <cp:lastPrinted>2019-02-04T13:32:00Z</cp:lastPrinted>
  <dcterms:created xsi:type="dcterms:W3CDTF">2019-02-05T13:30:00Z</dcterms:created>
  <dcterms:modified xsi:type="dcterms:W3CDTF">2019-02-05T13:30:00Z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0x0101006A01602D5E8FF64BA85F5107FBBC838D</vt:lpwstr>
  </property>
</Properties>
</file>